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7C60D" w14:textId="0FE6E2F8" w:rsidR="007421B0" w:rsidRDefault="007421B0" w:rsidP="007421B0">
      <w:pPr>
        <w:ind w:right="330"/>
        <w:jc w:val="right"/>
        <w:rPr>
          <w:rFonts w:ascii="Calibri" w:hAnsi="Calibri" w:cs="Calibri"/>
          <w:sz w:val="22"/>
        </w:rPr>
      </w:pPr>
    </w:p>
    <w:p w14:paraId="7BD8F6D3" w14:textId="4A787C6A" w:rsidR="00335431" w:rsidRPr="00335431" w:rsidRDefault="00335431" w:rsidP="007421B0">
      <w:pPr>
        <w:jc w:val="center"/>
        <w:rPr>
          <w:rFonts w:ascii="Sylfaen" w:hAnsi="Sylfaen" w:cs="Calibri"/>
          <w:b/>
          <w:sz w:val="24"/>
          <w:szCs w:val="24"/>
          <w:lang w:val="ka-GE"/>
        </w:rPr>
      </w:pPr>
      <w:r w:rsidRPr="00335431">
        <w:rPr>
          <w:rFonts w:ascii="Sylfaen" w:hAnsi="Sylfaen" w:cs="Calibri"/>
          <w:b/>
          <w:sz w:val="24"/>
          <w:szCs w:val="24"/>
          <w:lang w:val="ka-GE"/>
        </w:rPr>
        <w:t xml:space="preserve">საკონსულტაციო კომიტეტის სხდომის ოქმი </w:t>
      </w:r>
    </w:p>
    <w:p w14:paraId="1297C874" w14:textId="2B4E819D" w:rsidR="00335431" w:rsidRDefault="00335431" w:rsidP="007421B0">
      <w:pPr>
        <w:jc w:val="center"/>
        <w:rPr>
          <w:rFonts w:ascii="Sylfaen" w:hAnsi="Sylfaen" w:cs="Calibri"/>
          <w:b/>
          <w:sz w:val="22"/>
          <w:lang w:val="ka-GE"/>
        </w:rPr>
      </w:pPr>
      <w:r>
        <w:rPr>
          <w:rFonts w:ascii="Sylfaen" w:hAnsi="Sylfaen" w:cs="Calibri"/>
          <w:b/>
          <w:sz w:val="22"/>
          <w:lang w:val="ka-GE"/>
        </w:rPr>
        <w:t>იაპონიის საგრანტო დახმარება საქართველოს მთავრობას</w:t>
      </w:r>
    </w:p>
    <w:p w14:paraId="7ED2863B" w14:textId="2892C1DF" w:rsidR="00335431" w:rsidRDefault="00335431" w:rsidP="007421B0">
      <w:pPr>
        <w:jc w:val="center"/>
        <w:rPr>
          <w:rFonts w:ascii="Sylfaen" w:hAnsi="Sylfaen" w:cs="Calibri"/>
          <w:b/>
          <w:sz w:val="22"/>
          <w:lang w:val="ka-GE"/>
        </w:rPr>
      </w:pPr>
      <w:r>
        <w:rPr>
          <w:rFonts w:ascii="Sylfaen" w:hAnsi="Sylfaen" w:cs="Calibri"/>
          <w:b/>
          <w:sz w:val="22"/>
          <w:lang w:val="ka-GE"/>
        </w:rPr>
        <w:t>ეკონომიკური და სოციალური განვითარების პროგრამ</w:t>
      </w:r>
      <w:r w:rsidR="00D438B6">
        <w:rPr>
          <w:rFonts w:ascii="Sylfaen" w:hAnsi="Sylfaen" w:cs="Calibri"/>
          <w:b/>
          <w:sz w:val="22"/>
          <w:lang w:val="ka-GE"/>
        </w:rPr>
        <w:t>ა</w:t>
      </w:r>
      <w:r>
        <w:rPr>
          <w:rFonts w:ascii="Sylfaen" w:hAnsi="Sylfaen" w:cs="Calibri"/>
          <w:b/>
          <w:sz w:val="22"/>
          <w:lang w:val="ka-GE"/>
        </w:rPr>
        <w:t xml:space="preserve"> </w:t>
      </w:r>
    </w:p>
    <w:p w14:paraId="47495080" w14:textId="5B2FE7CC" w:rsidR="007421B0" w:rsidRDefault="00335431" w:rsidP="007421B0">
      <w:pPr>
        <w:jc w:val="center"/>
        <w:rPr>
          <w:rFonts w:ascii="Calibri" w:hAnsi="Calibri" w:cs="Calibri"/>
          <w:b/>
          <w:sz w:val="22"/>
        </w:rPr>
      </w:pPr>
      <w:r>
        <w:rPr>
          <w:rFonts w:ascii="Sylfaen" w:hAnsi="Sylfaen" w:cs="Calibri"/>
          <w:b/>
          <w:sz w:val="22"/>
          <w:lang w:val="ka-GE"/>
        </w:rPr>
        <w:t>2020 ფინანსური წელი</w:t>
      </w:r>
      <w:r w:rsidR="007421B0" w:rsidRPr="001C4D7E">
        <w:rPr>
          <w:rFonts w:ascii="Calibri" w:hAnsi="Calibri" w:cs="Calibri"/>
          <w:b/>
          <w:sz w:val="22"/>
        </w:rPr>
        <w:t xml:space="preserve"> </w:t>
      </w:r>
    </w:p>
    <w:p w14:paraId="57DC5573" w14:textId="3AC6FC89" w:rsidR="00335431" w:rsidRDefault="00335431" w:rsidP="007421B0">
      <w:pPr>
        <w:jc w:val="center"/>
        <w:rPr>
          <w:rFonts w:ascii="Calibri" w:hAnsi="Calibri" w:cs="Calibri"/>
          <w:b/>
          <w:sz w:val="22"/>
        </w:rPr>
      </w:pPr>
    </w:p>
    <w:p w14:paraId="7AA576D5" w14:textId="7299DAFB" w:rsidR="00B408A6" w:rsidRDefault="00335431" w:rsidP="00335431">
      <w:pPr>
        <w:rPr>
          <w:rFonts w:ascii="Sylfaen" w:hAnsi="Sylfaen" w:cs="Calibri"/>
          <w:bCs/>
          <w:sz w:val="22"/>
          <w:lang w:val="ka-GE"/>
        </w:rPr>
      </w:pPr>
      <w:r>
        <w:rPr>
          <w:rFonts w:ascii="Calibri" w:hAnsi="Calibri" w:cs="Calibri"/>
          <w:b/>
          <w:sz w:val="22"/>
        </w:rPr>
        <w:tab/>
      </w:r>
      <w:r>
        <w:rPr>
          <w:rFonts w:ascii="Sylfaen" w:hAnsi="Sylfaen" w:cs="Calibri"/>
          <w:bCs/>
          <w:sz w:val="22"/>
          <w:lang w:val="ka-GE"/>
        </w:rPr>
        <w:t xml:space="preserve">იაპონიის მთავრობამ </w:t>
      </w:r>
      <w:r w:rsidR="00B408A6">
        <w:rPr>
          <w:rFonts w:ascii="Sylfaen" w:hAnsi="Sylfaen" w:cs="Calibri"/>
          <w:bCs/>
          <w:sz w:val="22"/>
          <w:lang w:val="ka-GE"/>
        </w:rPr>
        <w:t xml:space="preserve">საქართველოს მთავრობას </w:t>
      </w:r>
      <w:r>
        <w:rPr>
          <w:rFonts w:ascii="Sylfaen" w:hAnsi="Sylfaen" w:cs="Calibri"/>
          <w:bCs/>
          <w:sz w:val="22"/>
          <w:lang w:val="ka-GE"/>
        </w:rPr>
        <w:t>გამო</w:t>
      </w:r>
      <w:r w:rsidR="00B408A6">
        <w:rPr>
          <w:rFonts w:ascii="Sylfaen" w:hAnsi="Sylfaen" w:cs="Calibri"/>
          <w:bCs/>
          <w:sz w:val="22"/>
          <w:lang w:val="ka-GE"/>
        </w:rPr>
        <w:t>უ</w:t>
      </w:r>
      <w:r>
        <w:rPr>
          <w:rFonts w:ascii="Sylfaen" w:hAnsi="Sylfaen" w:cs="Calibri"/>
          <w:bCs/>
          <w:sz w:val="22"/>
          <w:lang w:val="ka-GE"/>
        </w:rPr>
        <w:t>ყო საგრანტო დახმარება</w:t>
      </w:r>
      <w:r w:rsidR="00B408A6">
        <w:rPr>
          <w:rFonts w:ascii="Sylfaen" w:hAnsi="Sylfaen" w:cs="Calibri"/>
          <w:bCs/>
          <w:sz w:val="22"/>
          <w:lang w:val="ka-GE"/>
        </w:rPr>
        <w:t xml:space="preserve"> </w:t>
      </w:r>
      <w:r>
        <w:rPr>
          <w:rFonts w:ascii="Sylfaen" w:hAnsi="Sylfaen" w:cs="Calibri"/>
          <w:bCs/>
          <w:sz w:val="22"/>
          <w:lang w:val="ka-GE"/>
        </w:rPr>
        <w:t>ეკონომიკური და სოციალური განვითარების პროგრამისთვის</w:t>
      </w:r>
      <w:r w:rsidR="00B408A6">
        <w:rPr>
          <w:rFonts w:ascii="Sylfaen" w:hAnsi="Sylfaen" w:cs="Calibri"/>
          <w:bCs/>
          <w:sz w:val="22"/>
          <w:lang w:val="ka-GE"/>
        </w:rPr>
        <w:t xml:space="preserve"> „</w:t>
      </w:r>
      <w:r>
        <w:rPr>
          <w:rFonts w:ascii="Sylfaen" w:hAnsi="Sylfaen" w:cs="Calibri"/>
          <w:bCs/>
          <w:sz w:val="22"/>
          <w:lang w:val="ka-GE"/>
        </w:rPr>
        <w:t>ნოტების გაცვლის</w:t>
      </w:r>
      <w:r w:rsidR="00B408A6">
        <w:rPr>
          <w:rFonts w:ascii="Sylfaen" w:hAnsi="Sylfaen" w:cs="Calibri"/>
          <w:bCs/>
          <w:sz w:val="22"/>
          <w:lang w:val="ka-GE"/>
        </w:rPr>
        <w:t>“</w:t>
      </w:r>
      <w:r>
        <w:rPr>
          <w:rFonts w:ascii="Sylfaen" w:hAnsi="Sylfaen" w:cs="Calibri"/>
          <w:bCs/>
          <w:sz w:val="22"/>
          <w:lang w:val="ka-GE"/>
        </w:rPr>
        <w:t xml:space="preserve">  და </w:t>
      </w:r>
      <w:r w:rsidR="00B408A6">
        <w:rPr>
          <w:rFonts w:ascii="Sylfaen" w:hAnsi="Sylfaen" w:cs="Calibri"/>
          <w:bCs/>
          <w:sz w:val="22"/>
          <w:lang w:val="ka-GE"/>
        </w:rPr>
        <w:t>პროცედურულ დეტალებზე მოლაპარაკებების</w:t>
      </w:r>
      <w:r>
        <w:rPr>
          <w:rFonts w:ascii="Sylfaen" w:hAnsi="Sylfaen" w:cs="Calibri"/>
          <w:bCs/>
          <w:sz w:val="22"/>
          <w:lang w:val="ka-GE"/>
        </w:rPr>
        <w:t xml:space="preserve"> ოქმის </w:t>
      </w:r>
      <w:r w:rsidR="00B408A6">
        <w:rPr>
          <w:rFonts w:ascii="Sylfaen" w:hAnsi="Sylfaen" w:cs="Calibri"/>
          <w:bCs/>
          <w:sz w:val="22"/>
          <w:lang w:val="ka-GE"/>
        </w:rPr>
        <w:t xml:space="preserve"> </w:t>
      </w:r>
      <w:r>
        <w:rPr>
          <w:rFonts w:ascii="Sylfaen" w:hAnsi="Sylfaen" w:cs="Calibri"/>
          <w:bCs/>
          <w:sz w:val="22"/>
          <w:lang w:val="ka-GE"/>
        </w:rPr>
        <w:t xml:space="preserve">შესაბამისად, რომელსაც ხელი მოეწერა 2020 წლის 22 ივლისს. </w:t>
      </w:r>
    </w:p>
    <w:p w14:paraId="64948342" w14:textId="52FDD99E" w:rsidR="009A5138" w:rsidRDefault="00B408A6" w:rsidP="00335431">
      <w:pPr>
        <w:rPr>
          <w:rFonts w:ascii="Sylfaen" w:hAnsi="Sylfaen" w:cs="Calibri"/>
          <w:bCs/>
          <w:sz w:val="22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ab/>
        <w:t xml:space="preserve">საკონსულტაციო კომიტეტის სხდომა </w:t>
      </w:r>
      <w:r w:rsidR="00F50415">
        <w:rPr>
          <w:rFonts w:ascii="Sylfaen" w:hAnsi="Sylfaen" w:cs="Calibri"/>
          <w:bCs/>
          <w:sz w:val="22"/>
          <w:lang w:val="ka-GE"/>
        </w:rPr>
        <w:t>იმართება დისტანციურად, კომპიუტერული ტექნიკის დახმარებით ხელმომწერებს შორის</w:t>
      </w:r>
      <w:r w:rsidR="009A5138">
        <w:rPr>
          <w:rFonts w:ascii="Sylfaen" w:hAnsi="Sylfaen" w:cs="Calibri"/>
          <w:bCs/>
          <w:sz w:val="22"/>
          <w:lang w:val="ka-GE"/>
        </w:rPr>
        <w:t xml:space="preserve"> -</w:t>
      </w:r>
      <w:r w:rsidR="00D438B6">
        <w:rPr>
          <w:rFonts w:ascii="Sylfaen" w:hAnsi="Sylfaen" w:cs="Calibri"/>
          <w:bCs/>
          <w:sz w:val="22"/>
          <w:lang w:val="ka-GE"/>
        </w:rPr>
        <w:t xml:space="preserve"> </w:t>
      </w:r>
      <w:r w:rsidR="00F50415">
        <w:rPr>
          <w:rFonts w:ascii="Sylfaen" w:hAnsi="Sylfaen" w:cs="Calibri"/>
          <w:bCs/>
          <w:sz w:val="22"/>
          <w:lang w:val="ka-GE"/>
        </w:rPr>
        <w:t>იაპონიის მთავრობას</w:t>
      </w:r>
      <w:r w:rsidR="009A5138">
        <w:rPr>
          <w:rFonts w:ascii="Sylfaen" w:hAnsi="Sylfaen" w:cs="Calibri"/>
          <w:bCs/>
          <w:sz w:val="22"/>
          <w:lang w:val="ka-GE"/>
        </w:rPr>
        <w:t>ა და</w:t>
      </w:r>
      <w:r w:rsidR="00F50415">
        <w:rPr>
          <w:rFonts w:ascii="Sylfaen" w:hAnsi="Sylfaen" w:cs="Calibri"/>
          <w:bCs/>
          <w:sz w:val="22"/>
          <w:lang w:val="ka-GE"/>
        </w:rPr>
        <w:t xml:space="preserve"> საქართველოს მთავრობას შორის, რომელსაც დაესწრება შპს კრაუნ ეიჯენტსი იაპონია, როგორც კომიტეტის მრჩეველი. ამ ოქმით, საკონსულტაციო კომიტეტი ადასტურებს, რომ თანდართული დოკუმენტები (*** გვერდი)</w:t>
      </w:r>
      <w:r w:rsidR="00C110BC">
        <w:rPr>
          <w:rFonts w:ascii="Sylfaen" w:hAnsi="Sylfaen" w:cs="Calibri"/>
          <w:bCs/>
          <w:sz w:val="22"/>
          <w:lang w:val="ka-GE"/>
        </w:rPr>
        <w:t xml:space="preserve"> სწორედ და ზუსტად აღწერს შეთანხმებულ მოქმედებათა გეგმას</w:t>
      </w:r>
      <w:r w:rsidR="00F50415">
        <w:rPr>
          <w:rFonts w:ascii="Sylfaen" w:hAnsi="Sylfaen" w:cs="Calibri"/>
          <w:bCs/>
          <w:sz w:val="22"/>
          <w:lang w:val="ka-GE"/>
        </w:rPr>
        <w:t xml:space="preserve"> </w:t>
      </w:r>
      <w:r w:rsidR="00BE3FE8">
        <w:rPr>
          <w:rFonts w:ascii="Sylfaen" w:hAnsi="Sylfaen" w:cs="Calibri"/>
          <w:bCs/>
          <w:sz w:val="22"/>
          <w:lang w:val="ka-GE"/>
        </w:rPr>
        <w:t>და მათთან დაკავშირებულ საკითხებს, რაც აუცილებელია პროგრამის დროულად განხორციელებისთვის და ამ</w:t>
      </w:r>
      <w:r w:rsidR="009A5138">
        <w:rPr>
          <w:rFonts w:ascii="Sylfaen" w:hAnsi="Sylfaen" w:cs="Calibri"/>
          <w:bCs/>
          <w:sz w:val="22"/>
          <w:lang w:val="ka-GE"/>
        </w:rPr>
        <w:t>ას</w:t>
      </w:r>
      <w:r w:rsidR="00BE3FE8">
        <w:rPr>
          <w:rFonts w:ascii="Sylfaen" w:hAnsi="Sylfaen" w:cs="Calibri"/>
          <w:bCs/>
          <w:sz w:val="22"/>
          <w:lang w:val="ka-GE"/>
        </w:rPr>
        <w:t xml:space="preserve"> </w:t>
      </w:r>
      <w:r w:rsidR="009A5138">
        <w:rPr>
          <w:rFonts w:ascii="Sylfaen" w:hAnsi="Sylfaen" w:cs="Calibri"/>
          <w:bCs/>
          <w:sz w:val="22"/>
          <w:lang w:val="ka-GE"/>
        </w:rPr>
        <w:t>ა</w:t>
      </w:r>
      <w:r w:rsidR="00BE3FE8">
        <w:rPr>
          <w:rFonts w:ascii="Sylfaen" w:hAnsi="Sylfaen" w:cs="Calibri"/>
          <w:bCs/>
          <w:sz w:val="22"/>
          <w:lang w:val="ka-GE"/>
        </w:rPr>
        <w:t>დასტურ</w:t>
      </w:r>
      <w:r w:rsidR="009A5138">
        <w:rPr>
          <w:rFonts w:ascii="Sylfaen" w:hAnsi="Sylfaen" w:cs="Calibri"/>
          <w:bCs/>
          <w:sz w:val="22"/>
          <w:lang w:val="ka-GE"/>
        </w:rPr>
        <w:t>ებენ</w:t>
      </w:r>
      <w:r w:rsidR="00BE3FE8">
        <w:rPr>
          <w:rFonts w:ascii="Sylfaen" w:hAnsi="Sylfaen" w:cs="Calibri"/>
          <w:bCs/>
          <w:sz w:val="22"/>
          <w:lang w:val="ka-GE"/>
        </w:rPr>
        <w:t xml:space="preserve"> </w:t>
      </w:r>
      <w:r w:rsidR="009A5138">
        <w:rPr>
          <w:rFonts w:ascii="Sylfaen" w:hAnsi="Sylfaen" w:cs="Calibri"/>
          <w:bCs/>
          <w:sz w:val="22"/>
          <w:lang w:val="ka-GE"/>
        </w:rPr>
        <w:t xml:space="preserve">თავიანთი ხელმოწერებით.  </w:t>
      </w:r>
    </w:p>
    <w:p w14:paraId="27B8CE03" w14:textId="4923317A" w:rsidR="007421B0" w:rsidRPr="00071F66" w:rsidRDefault="009A5138" w:rsidP="00071F66">
      <w:pPr>
        <w:rPr>
          <w:rFonts w:ascii="Sylfaen" w:hAnsi="Sylfaen" w:cs="Calibri"/>
          <w:bCs/>
          <w:sz w:val="22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ab/>
        <w:t>კომიტეტის სხდომის ეს ოქმი იქნება კონფიდენციალური და ნებისმიერი შესწორება ან მოდიფიკაცია განხორციელდება წერილობით და დასჭირდება ყველა ხელმომწერის თანხმობა.</w:t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</w:p>
    <w:p w14:paraId="77C41DAE" w14:textId="5DFB350D" w:rsidR="007421B0" w:rsidRPr="00B01C84" w:rsidRDefault="007421B0" w:rsidP="007421B0">
      <w:pPr>
        <w:ind w:firstLine="840"/>
        <w:jc w:val="right"/>
        <w:rPr>
          <w:rFonts w:ascii="Calibri" w:hAnsi="Calibri" w:cs="Calibri"/>
          <w:sz w:val="22"/>
        </w:rPr>
      </w:pPr>
      <w:r w:rsidRPr="00807389">
        <w:rPr>
          <w:rFonts w:ascii="Calibri" w:hAnsi="Calibri" w:cs="Calibri"/>
          <w:sz w:val="22"/>
        </w:rPr>
        <w:t>****</w:t>
      </w:r>
      <w:r w:rsidRPr="00B01C84">
        <w:rPr>
          <w:rFonts w:ascii="Calibri" w:hAnsi="Calibri" w:cs="Calibri"/>
          <w:sz w:val="22"/>
        </w:rPr>
        <w:t xml:space="preserve"> 2020</w:t>
      </w:r>
    </w:p>
    <w:p w14:paraId="2647B12D" w14:textId="48741C13" w:rsidR="007421B0" w:rsidRDefault="007421B0" w:rsidP="007421B0">
      <w:pPr>
        <w:rPr>
          <w:rFonts w:ascii="Calibri" w:hAnsi="Calibri" w:cs="Calibri"/>
          <w:sz w:val="22"/>
        </w:rPr>
      </w:pPr>
      <w:r w:rsidRPr="00B01C84">
        <w:rPr>
          <w:rFonts w:ascii="Calibri" w:hAnsi="Calibri" w:cs="Calibri"/>
          <w:sz w:val="22"/>
        </w:rPr>
        <w:tab/>
      </w:r>
      <w:r w:rsidRPr="00B01C84">
        <w:rPr>
          <w:rFonts w:ascii="Calibri" w:hAnsi="Calibri" w:cs="Calibri"/>
          <w:sz w:val="22"/>
        </w:rPr>
        <w:tab/>
        <w:t xml:space="preserve"> </w:t>
      </w:r>
    </w:p>
    <w:p w14:paraId="2965D441" w14:textId="428C8E44" w:rsidR="00935F95" w:rsidRDefault="00935F95" w:rsidP="007421B0">
      <w:pPr>
        <w:rPr>
          <w:rFonts w:ascii="Calibri" w:hAnsi="Calibri" w:cs="Calibri"/>
          <w:sz w:val="22"/>
        </w:rPr>
      </w:pPr>
    </w:p>
    <w:p w14:paraId="253A9993" w14:textId="54227232" w:rsidR="00935F95" w:rsidRDefault="00935F95" w:rsidP="007421B0">
      <w:pPr>
        <w:rPr>
          <w:rFonts w:ascii="Calibri" w:hAnsi="Calibri" w:cs="Calibri"/>
          <w:sz w:val="22"/>
        </w:rPr>
      </w:pPr>
    </w:p>
    <w:p w14:paraId="4883C12E" w14:textId="77777777" w:rsidR="00935F95" w:rsidRPr="00B01C84" w:rsidRDefault="00935F95" w:rsidP="007421B0">
      <w:pPr>
        <w:rPr>
          <w:rFonts w:ascii="Calibri" w:hAnsi="Calibri" w:cs="Calibri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9"/>
        <w:gridCol w:w="218"/>
        <w:gridCol w:w="4601"/>
      </w:tblGrid>
      <w:tr w:rsidR="007421B0" w:rsidRPr="00B01C84" w14:paraId="6194218D" w14:textId="77777777" w:rsidTr="00EE1230">
        <w:trPr>
          <w:trHeight w:val="1633"/>
        </w:trPr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4C7F7" w14:textId="0C5D7E5E" w:rsidR="007421B0" w:rsidRPr="00807389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bookmarkStart w:id="0" w:name="_Hlk19824087"/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6058268B" w14:textId="4FEDF5B0" w:rsidR="007421B0" w:rsidRPr="00807389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30CB9E34" w14:textId="6B1DABFF" w:rsidR="007421B0" w:rsidRPr="00B01C84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დაწესებულება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368A9DF0" w14:textId="77777777" w:rsidR="007421B0" w:rsidRDefault="00071F66" w:rsidP="00EE123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საქართველოს მთავრობა</w:t>
            </w:r>
          </w:p>
          <w:p w14:paraId="06BC2527" w14:textId="77777777" w:rsidR="00935F95" w:rsidRDefault="00935F95" w:rsidP="00EE123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</w:p>
          <w:p w14:paraId="7DC1D548" w14:textId="77777777" w:rsidR="00935F95" w:rsidRDefault="00935F95" w:rsidP="00EE123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</w:p>
          <w:p w14:paraId="3D7CB68C" w14:textId="77777777" w:rsidR="00935F95" w:rsidRDefault="00935F95" w:rsidP="00EE123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</w:p>
          <w:p w14:paraId="4CBA1986" w14:textId="77777777" w:rsidR="00935F95" w:rsidRDefault="00935F95" w:rsidP="00EE123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</w:p>
          <w:p w14:paraId="06E1A0FB" w14:textId="6BE3A816" w:rsidR="00935F95" w:rsidRPr="00071F66" w:rsidRDefault="00935F95" w:rsidP="00EE123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18E974EF" w14:textId="77777777" w:rsidR="007421B0" w:rsidRPr="00B01C84" w:rsidRDefault="007421B0" w:rsidP="00EE1230">
            <w:pPr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F0D7D" w14:textId="759B9AA8" w:rsidR="00236C3C" w:rsidRPr="00807389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5656328" w14:textId="77777777" w:rsidR="00236C3C" w:rsidRPr="00807389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1D99BAFE" w14:textId="77777777" w:rsidR="00236C3C" w:rsidRPr="00B01C84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დაწესებულება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76D84320" w14:textId="2DA7645D" w:rsidR="007421B0" w:rsidRPr="00B01C84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საქართველოს მთავრობა</w:t>
            </w:r>
          </w:p>
        </w:tc>
      </w:tr>
      <w:bookmarkEnd w:id="0"/>
      <w:tr w:rsidR="007421B0" w:rsidRPr="00701457" w14:paraId="1B28D82E" w14:textId="77777777" w:rsidTr="00EE1230">
        <w:trPr>
          <w:trHeight w:val="1633"/>
        </w:trPr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8F90F" w14:textId="38D9711E" w:rsidR="007421B0" w:rsidRPr="00807389" w:rsidRDefault="007421B0" w:rsidP="007421B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420A2CAA" w14:textId="671C230D" w:rsidR="007421B0" w:rsidRPr="00B01C84" w:rsidRDefault="007421B0" w:rsidP="007421B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93FA31D" w14:textId="2E051128" w:rsidR="007421B0" w:rsidRPr="00935F95" w:rsidRDefault="00236C3C" w:rsidP="00935F95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იაპონიის მთავრობა საქართველოში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9614D93" w14:textId="77777777" w:rsidR="007421B0" w:rsidRPr="00B01C84" w:rsidRDefault="007421B0" w:rsidP="00EE1230">
            <w:pPr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01004" w14:textId="36206185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რიცუკო იონემიჩი</w:t>
            </w:r>
          </w:p>
          <w:p w14:paraId="3DB4D24D" w14:textId="27F8D1A9" w:rsidR="006C121D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უფროსი დირექტორი</w:t>
            </w:r>
          </w:p>
          <w:p w14:paraId="2CB0B3D0" w14:textId="594E674E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მომარაგების (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>SCS</w:t>
            </w:r>
            <w:r>
              <w:rPr>
                <w:rFonts w:ascii="Calibri" w:eastAsia="MS Mincho" w:hAnsi="Calibri" w:cs="Calibri"/>
                <w:sz w:val="22"/>
                <w:lang w:val="ka-GE"/>
              </w:rPr>
              <w:t>)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 xml:space="preserve"> </w:t>
            </w:r>
            <w:r>
              <w:rPr>
                <w:rFonts w:ascii="Sylfaen" w:eastAsia="MS Mincho" w:hAnsi="Sylfaen" w:cs="Calibri"/>
                <w:sz w:val="22"/>
                <w:lang w:val="ka-GE"/>
              </w:rPr>
              <w:t>განყოფილება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 xml:space="preserve">, </w:t>
            </w:r>
            <w:r>
              <w:rPr>
                <w:rFonts w:ascii="Sylfaen" w:eastAsia="MS Mincho" w:hAnsi="Sylfaen" w:cs="Calibri"/>
                <w:sz w:val="22"/>
                <w:lang w:val="ka-GE"/>
              </w:rPr>
              <w:t>ოპერირების დეპარტამენტი</w:t>
            </w:r>
          </w:p>
          <w:p w14:paraId="4187A424" w14:textId="421558AD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შპს კრაუნ ეიჯენტსი, იაპონია</w:t>
            </w:r>
          </w:p>
          <w:p w14:paraId="1A280C94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11EF0F40" w14:textId="58857FF4" w:rsidR="007421B0" w:rsidRPr="00701457" w:rsidRDefault="007421B0" w:rsidP="00935F95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</w:tr>
    </w:tbl>
    <w:p w14:paraId="3BA934C9" w14:textId="11638C4A" w:rsidR="001D6797" w:rsidRPr="001D6797" w:rsidRDefault="001D6797" w:rsidP="00935F95">
      <w:pPr>
        <w:rPr>
          <w:rFonts w:ascii="Sylfaen" w:hAnsi="Sylfaen" w:cs="Calibri"/>
          <w:sz w:val="22"/>
          <w:lang w:val="ka-GE"/>
        </w:rPr>
        <w:sectPr w:rsidR="001D6797" w:rsidRPr="001D6797" w:rsidSect="00935F95">
          <w:footerReference w:type="default" r:id="rId11"/>
          <w:pgSz w:w="11906" w:h="16838"/>
          <w:pgMar w:top="1080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1483BD12" w14:textId="6280FB2A" w:rsidR="00EE1230" w:rsidRPr="00236C3C" w:rsidRDefault="00236C3C" w:rsidP="001D6797">
      <w:pPr>
        <w:jc w:val="right"/>
        <w:rPr>
          <w:rFonts w:ascii="Sylfaen" w:hAnsi="Sylfaen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lastRenderedPageBreak/>
        <w:t>დანართი</w:t>
      </w:r>
    </w:p>
    <w:p w14:paraId="1CF9257F" w14:textId="77777777" w:rsidR="00243085" w:rsidRPr="00D2365B" w:rsidRDefault="00243085" w:rsidP="00243085">
      <w:pPr>
        <w:jc w:val="right"/>
        <w:rPr>
          <w:rFonts w:ascii="Calibri" w:hAnsi="Calibri" w:cs="Calibri"/>
          <w:sz w:val="22"/>
        </w:rPr>
      </w:pPr>
    </w:p>
    <w:p w14:paraId="003CB5F7" w14:textId="44FB6E53" w:rsidR="006E249B" w:rsidRPr="00236C3C" w:rsidRDefault="00D2365B" w:rsidP="00F5387D">
      <w:pPr>
        <w:jc w:val="left"/>
        <w:rPr>
          <w:rFonts w:ascii="Sylfaen" w:hAnsi="Sylfaen" w:cs="Calibri"/>
          <w:b/>
          <w:sz w:val="22"/>
          <w:lang w:val="ka-GE"/>
        </w:rPr>
      </w:pPr>
      <w:r w:rsidRPr="00D2365B">
        <w:rPr>
          <w:rFonts w:ascii="Calibri" w:hAnsi="Calibri" w:cs="Calibri"/>
          <w:b/>
          <w:sz w:val="22"/>
        </w:rPr>
        <w:t>1</w:t>
      </w:r>
      <w:r w:rsidR="00DC6544">
        <w:rPr>
          <w:rFonts w:ascii="Calibri" w:hAnsi="Calibri" w:cs="Calibri" w:hint="eastAsia"/>
          <w:b/>
          <w:sz w:val="22"/>
        </w:rPr>
        <w:t>.</w:t>
      </w:r>
      <w:r w:rsidR="00DC6544">
        <w:rPr>
          <w:rFonts w:ascii="Calibri" w:hAnsi="Calibri" w:cs="Calibri"/>
          <w:b/>
          <w:sz w:val="22"/>
        </w:rPr>
        <w:t xml:space="preserve"> </w:t>
      </w:r>
      <w:proofErr w:type="gramStart"/>
      <w:r w:rsidR="00236C3C">
        <w:rPr>
          <w:rFonts w:ascii="Sylfaen" w:hAnsi="Sylfaen" w:cs="Calibri"/>
          <w:b/>
          <w:sz w:val="22"/>
          <w:lang w:val="ka-GE"/>
        </w:rPr>
        <w:t>პროგრამის</w:t>
      </w:r>
      <w:proofErr w:type="gramEnd"/>
      <w:r w:rsidR="00236C3C">
        <w:rPr>
          <w:rFonts w:ascii="Sylfaen" w:hAnsi="Sylfaen" w:cs="Calibri"/>
          <w:b/>
          <w:sz w:val="22"/>
          <w:lang w:val="ka-GE"/>
        </w:rPr>
        <w:t xml:space="preserve"> აღწერა</w:t>
      </w:r>
    </w:p>
    <w:p w14:paraId="0ECAA76B" w14:textId="2F812236" w:rsidR="00FA6BED" w:rsidRPr="001C4D7E" w:rsidRDefault="009513C7" w:rsidP="002C2ECC">
      <w:pPr>
        <w:ind w:firstLineChars="100" w:firstLine="22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გრანტის ღირებულება</w:t>
      </w:r>
      <w:r w:rsidR="00FA6BED">
        <w:rPr>
          <w:rFonts w:ascii="Calibri" w:hAnsi="Calibri" w:cs="Calibri"/>
          <w:b/>
          <w:sz w:val="22"/>
          <w:lang w:val="en-GB"/>
        </w:rPr>
        <w:t xml:space="preserve"> </w:t>
      </w:r>
      <w:r w:rsidR="0087062D">
        <w:rPr>
          <w:rFonts w:ascii="Calibri" w:hAnsi="Calibri" w:cs="Calibri"/>
          <w:b/>
          <w:sz w:val="22"/>
          <w:lang w:val="en-GB"/>
        </w:rPr>
        <w:t>:</w:t>
      </w:r>
      <w:r w:rsidR="00FA6BED">
        <w:rPr>
          <w:rFonts w:ascii="Calibri" w:hAnsi="Calibri" w:cs="Calibri"/>
          <w:b/>
          <w:sz w:val="22"/>
          <w:lang w:val="en-GB"/>
        </w:rPr>
        <w:t xml:space="preserve"> </w:t>
      </w:r>
      <w:r>
        <w:rPr>
          <w:rFonts w:ascii="Sylfaen" w:hAnsi="Sylfaen" w:cs="Calibri"/>
          <w:sz w:val="22"/>
          <w:lang w:val="ka-GE"/>
        </w:rPr>
        <w:t xml:space="preserve">იაპონური იენა </w:t>
      </w:r>
      <w:r w:rsidR="006C49DD">
        <w:rPr>
          <w:rFonts w:ascii="Sylfaen" w:hAnsi="Sylfaen" w:cs="Calibri"/>
          <w:sz w:val="22"/>
          <w:lang w:val="ka-GE"/>
        </w:rPr>
        <w:t>(</w:t>
      </w:r>
      <w:r w:rsidR="006C49DD" w:rsidRPr="003F5B4D">
        <w:rPr>
          <w:rFonts w:ascii="Calibri" w:hAnsi="Calibri" w:cs="Calibri"/>
          <w:sz w:val="22"/>
          <w:lang w:val="en-GB"/>
        </w:rPr>
        <w:t>JPY</w:t>
      </w:r>
      <w:r w:rsidR="006C49DD">
        <w:rPr>
          <w:rFonts w:ascii="Calibri" w:hAnsi="Calibri" w:cs="Calibri"/>
          <w:sz w:val="22"/>
          <w:lang w:val="ka-GE"/>
        </w:rPr>
        <w:t xml:space="preserve">) </w:t>
      </w:r>
      <w:r w:rsidR="00341794" w:rsidRPr="001C4D7E">
        <w:rPr>
          <w:rFonts w:ascii="Calibri" w:hAnsi="Calibri" w:cs="Calibri"/>
          <w:sz w:val="22"/>
          <w:lang w:val="en-GB"/>
        </w:rPr>
        <w:t>300,000,000</w:t>
      </w:r>
    </w:p>
    <w:p w14:paraId="3B85894E" w14:textId="0BEE9377" w:rsidR="00E01836" w:rsidRDefault="009513C7" w:rsidP="002C2ECC">
      <w:pPr>
        <w:ind w:firstLineChars="100" w:firstLine="22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ნოტების გაცვლა</w:t>
      </w:r>
      <w:r w:rsidR="006C121D" w:rsidRPr="001C4D7E">
        <w:rPr>
          <w:rFonts w:ascii="Calibri" w:hAnsi="Calibri" w:cs="Calibri"/>
          <w:b/>
          <w:sz w:val="22"/>
          <w:lang w:val="en-GB"/>
        </w:rPr>
        <w:t xml:space="preserve"> (E/N)</w:t>
      </w:r>
      <w:r w:rsidR="0087062D" w:rsidRPr="001C4D7E">
        <w:rPr>
          <w:rFonts w:ascii="Calibri" w:hAnsi="Calibri" w:cs="Calibri"/>
          <w:b/>
          <w:sz w:val="22"/>
          <w:lang w:val="en-GB"/>
        </w:rPr>
        <w:t xml:space="preserve"> :</w:t>
      </w:r>
      <w:r w:rsidR="00DA555F" w:rsidRPr="001C4D7E">
        <w:rPr>
          <w:rFonts w:ascii="Calibri" w:hAnsi="Calibri" w:cs="Calibri"/>
          <w:sz w:val="22"/>
          <w:lang w:val="en-GB"/>
        </w:rPr>
        <w:t xml:space="preserve"> 22 </w:t>
      </w:r>
      <w:r>
        <w:rPr>
          <w:rFonts w:ascii="Sylfaen" w:hAnsi="Sylfaen" w:cs="Calibri"/>
          <w:sz w:val="22"/>
          <w:lang w:val="ka-GE"/>
        </w:rPr>
        <w:t>ივლისი</w:t>
      </w:r>
      <w:r w:rsidR="009D531C" w:rsidRPr="001C4D7E">
        <w:rPr>
          <w:rFonts w:ascii="Calibri" w:hAnsi="Calibri" w:cs="Calibri"/>
          <w:b/>
          <w:sz w:val="22"/>
          <w:lang w:val="en-GB"/>
        </w:rPr>
        <w:t xml:space="preserve"> </w:t>
      </w:r>
      <w:r w:rsidR="00730A8B" w:rsidRPr="001C4D7E">
        <w:rPr>
          <w:rFonts w:ascii="Calibri" w:hAnsi="Calibri" w:cs="Calibri"/>
          <w:sz w:val="22"/>
          <w:lang w:val="en-GB"/>
        </w:rPr>
        <w:t>2020</w:t>
      </w:r>
      <w:r w:rsidR="00341794">
        <w:rPr>
          <w:rFonts w:ascii="Calibri" w:hAnsi="Calibri" w:cs="Calibri"/>
          <w:sz w:val="22"/>
          <w:lang w:val="en-GB"/>
        </w:rPr>
        <w:t xml:space="preserve"> </w:t>
      </w:r>
    </w:p>
    <w:p w14:paraId="2661F4A6" w14:textId="5EDFD4B6" w:rsidR="00D72858" w:rsidRPr="001C4D7E" w:rsidRDefault="009513C7" w:rsidP="002C2ECC">
      <w:pPr>
        <w:ind w:firstLineChars="100" w:firstLine="220"/>
        <w:rPr>
          <w:rFonts w:ascii="Calibri" w:hAnsi="Calibri" w:cs="Calibri"/>
          <w:bCs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საბანკო ხელშეკრულება</w:t>
      </w:r>
      <w:r w:rsidR="00D72858">
        <w:rPr>
          <w:rFonts w:ascii="Calibri" w:hAnsi="Calibri" w:cs="Calibri" w:hint="eastAsia"/>
          <w:b/>
          <w:sz w:val="22"/>
          <w:lang w:val="en-GB"/>
        </w:rPr>
        <w:t xml:space="preserve">: </w:t>
      </w:r>
      <w:r w:rsidR="00B27F21" w:rsidRPr="001C4D7E">
        <w:rPr>
          <w:rFonts w:ascii="Calibri" w:hAnsi="Calibri" w:cs="Calibri"/>
          <w:bCs/>
          <w:sz w:val="22"/>
          <w:lang w:val="en-GB"/>
        </w:rPr>
        <w:t xml:space="preserve">24 </w:t>
      </w:r>
      <w:r>
        <w:rPr>
          <w:rFonts w:ascii="Sylfaen" w:hAnsi="Sylfaen" w:cs="Calibri"/>
          <w:bCs/>
          <w:sz w:val="22"/>
          <w:lang w:val="ka-GE"/>
        </w:rPr>
        <w:t>აგვისტო</w:t>
      </w:r>
      <w:r w:rsidR="00B27F21" w:rsidRPr="001C4D7E">
        <w:rPr>
          <w:rFonts w:ascii="Calibri" w:hAnsi="Calibri" w:cs="Calibri"/>
          <w:bCs/>
          <w:sz w:val="22"/>
          <w:lang w:val="en-GB"/>
        </w:rPr>
        <w:t xml:space="preserve"> 2020</w:t>
      </w:r>
    </w:p>
    <w:p w14:paraId="51038799" w14:textId="3D91D9B8" w:rsidR="00350464" w:rsidRPr="001C4D7E" w:rsidRDefault="009513C7" w:rsidP="002C2ECC">
      <w:pPr>
        <w:ind w:firstLineChars="100" w:firstLine="220"/>
        <w:rPr>
          <w:rFonts w:ascii="Calibri" w:hAnsi="Calibri" w:cs="Calibri"/>
          <w:bCs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ხელშეკრულება აგენტთან</w:t>
      </w:r>
      <w:r w:rsidR="00350464">
        <w:rPr>
          <w:rFonts w:ascii="Calibri" w:hAnsi="Calibri" w:cs="Calibri"/>
          <w:b/>
          <w:sz w:val="22"/>
          <w:lang w:val="en-GB"/>
        </w:rPr>
        <w:t xml:space="preserve"> (AA) :</w:t>
      </w:r>
      <w:r w:rsidR="001C4D7E" w:rsidRPr="001C4D7E">
        <w:rPr>
          <w:rFonts w:ascii="Calibri" w:hAnsi="Calibri" w:cs="Calibri"/>
          <w:bCs/>
          <w:sz w:val="22"/>
          <w:lang w:val="en-GB"/>
        </w:rPr>
        <w:t xml:space="preserve">10 </w:t>
      </w:r>
      <w:r>
        <w:rPr>
          <w:rFonts w:ascii="Sylfaen" w:hAnsi="Sylfaen" w:cs="Calibri"/>
          <w:bCs/>
          <w:sz w:val="22"/>
          <w:lang w:val="ka-GE"/>
        </w:rPr>
        <w:t>სექტემბერი</w:t>
      </w:r>
      <w:r w:rsidR="001C4D7E" w:rsidRPr="001C4D7E">
        <w:rPr>
          <w:rFonts w:ascii="Calibri" w:hAnsi="Calibri" w:cs="Calibri"/>
          <w:bCs/>
          <w:sz w:val="22"/>
          <w:lang w:val="en-GB"/>
        </w:rPr>
        <w:t xml:space="preserve"> 2020</w:t>
      </w:r>
    </w:p>
    <w:p w14:paraId="149A6EB9" w14:textId="40F7AAB1" w:rsidR="007421B0" w:rsidRPr="002C2ECC" w:rsidRDefault="00D72858" w:rsidP="006E249B">
      <w:pPr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 xml:space="preserve">　</w:t>
      </w:r>
    </w:p>
    <w:p w14:paraId="586C99FF" w14:textId="6B7ABA4F" w:rsidR="000A5D70" w:rsidRPr="009513C7" w:rsidRDefault="00935F95" w:rsidP="0087062D">
      <w:pPr>
        <w:rPr>
          <w:rFonts w:ascii="Sylfaen" w:hAnsi="Sylfaen" w:cs="Calibri"/>
          <w:b/>
          <w:sz w:val="22"/>
          <w:lang w:val="ka-GE"/>
        </w:rPr>
      </w:pPr>
      <w:r>
        <w:rPr>
          <w:rFonts w:ascii="Calibri" w:hAnsi="Calibri" w:cs="Calibri"/>
          <w:b/>
          <w:sz w:val="22"/>
          <w:lang w:val="en-GB"/>
        </w:rPr>
        <w:t xml:space="preserve">2. </w:t>
      </w:r>
      <w:proofErr w:type="gramStart"/>
      <w:r w:rsidR="009513C7">
        <w:rPr>
          <w:rFonts w:ascii="Sylfaen" w:hAnsi="Sylfaen" w:cs="Calibri"/>
          <w:b/>
          <w:sz w:val="22"/>
          <w:lang w:val="ka-GE"/>
        </w:rPr>
        <w:t>გრანტის</w:t>
      </w:r>
      <w:proofErr w:type="gramEnd"/>
      <w:r w:rsidR="009513C7">
        <w:rPr>
          <w:rFonts w:ascii="Sylfaen" w:hAnsi="Sylfaen" w:cs="Calibri"/>
          <w:b/>
          <w:sz w:val="22"/>
          <w:lang w:val="ka-GE"/>
        </w:rPr>
        <w:t xml:space="preserve"> განაწილება: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3827"/>
      </w:tblGrid>
      <w:tr w:rsidR="00551F2E" w14:paraId="3FBE3E53" w14:textId="77777777" w:rsidTr="002C2ECC">
        <w:tc>
          <w:tcPr>
            <w:tcW w:w="3402" w:type="dxa"/>
          </w:tcPr>
          <w:p w14:paraId="40D4AAD0" w14:textId="1CE9158C" w:rsidR="00551F2E" w:rsidRPr="009513C7" w:rsidRDefault="009513C7" w:rsidP="00EE1230">
            <w:pPr>
              <w:jc w:val="center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საბოლოო მომხმარებელი</w:t>
            </w:r>
          </w:p>
        </w:tc>
        <w:tc>
          <w:tcPr>
            <w:tcW w:w="3827" w:type="dxa"/>
          </w:tcPr>
          <w:p w14:paraId="39A9BCD6" w14:textId="421CCC8A" w:rsidR="00551F2E" w:rsidRPr="009513C7" w:rsidRDefault="009513C7" w:rsidP="00EE1230">
            <w:pPr>
              <w:jc w:val="center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ოდენობა</w:t>
            </w:r>
          </w:p>
        </w:tc>
      </w:tr>
      <w:tr w:rsidR="00551F2E" w14:paraId="24F3EBC3" w14:textId="77777777" w:rsidTr="002C2ECC">
        <w:tc>
          <w:tcPr>
            <w:tcW w:w="3402" w:type="dxa"/>
          </w:tcPr>
          <w:p w14:paraId="0069D52A" w14:textId="40D41C90" w:rsidR="00551F2E" w:rsidRPr="00D2365B" w:rsidRDefault="009513C7" w:rsidP="00EE1230">
            <w:pPr>
              <w:jc w:val="lef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საქონელი და მომსახურება</w:t>
            </w:r>
            <w:r w:rsidR="00551F2E">
              <w:rPr>
                <w:rFonts w:ascii="Calibri" w:hAnsi="Calibri" w:cs="Calibri"/>
                <w:sz w:val="22"/>
                <w:lang w:val="en-GB"/>
              </w:rPr>
              <w:t xml:space="preserve"> </w:t>
            </w:r>
          </w:p>
        </w:tc>
        <w:tc>
          <w:tcPr>
            <w:tcW w:w="3827" w:type="dxa"/>
          </w:tcPr>
          <w:p w14:paraId="77236C05" w14:textId="76C46646" w:rsidR="00551F2E" w:rsidRPr="003F5B4D" w:rsidRDefault="00551F2E" w:rsidP="00EE1230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3F5B4D">
              <w:rPr>
                <w:rFonts w:ascii="Calibri" w:hAnsi="Calibri" w:cs="Calibri"/>
                <w:sz w:val="22"/>
                <w:lang w:val="en-GB"/>
              </w:rPr>
              <w:t xml:space="preserve">JPY 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2</w:t>
            </w:r>
            <w:r w:rsidR="00B01C84">
              <w:rPr>
                <w:rFonts w:ascii="Calibri" w:hAnsi="Calibri" w:cs="Calibri"/>
                <w:sz w:val="22"/>
                <w:lang w:val="en-GB"/>
              </w:rPr>
              <w:t>82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,000,000</w:t>
            </w:r>
          </w:p>
        </w:tc>
      </w:tr>
      <w:tr w:rsidR="00551F2E" w14:paraId="09137EB5" w14:textId="77777777" w:rsidTr="002C2ECC">
        <w:tc>
          <w:tcPr>
            <w:tcW w:w="3402" w:type="dxa"/>
          </w:tcPr>
          <w:p w14:paraId="3CA867F0" w14:textId="3976753D" w:rsidR="00551F2E" w:rsidRPr="00D2365B" w:rsidRDefault="009513C7" w:rsidP="00EE1230">
            <w:pPr>
              <w:jc w:val="lef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აგენტის ჰონორარი</w:t>
            </w:r>
            <w:r w:rsidR="00807389">
              <w:rPr>
                <w:rFonts w:ascii="Calibri" w:hAnsi="Calibri" w:cs="Calibri"/>
                <w:sz w:val="22"/>
                <w:lang w:val="en-GB"/>
              </w:rPr>
              <w:t xml:space="preserve"> (1-5 </w:t>
            </w:r>
            <w:r>
              <w:rPr>
                <w:rFonts w:ascii="Sylfaen" w:hAnsi="Sylfaen" w:cs="Calibri"/>
                <w:sz w:val="22"/>
                <w:lang w:val="ka-GE"/>
              </w:rPr>
              <w:t xml:space="preserve">ერთეული </w:t>
            </w:r>
            <w:r w:rsidR="00807389">
              <w:rPr>
                <w:rFonts w:ascii="Calibri" w:hAnsi="Calibri" w:cs="Calibri"/>
                <w:sz w:val="22"/>
                <w:lang w:val="en-GB"/>
              </w:rPr>
              <w:t xml:space="preserve"> 6%)*</w:t>
            </w:r>
          </w:p>
        </w:tc>
        <w:tc>
          <w:tcPr>
            <w:tcW w:w="3827" w:type="dxa"/>
          </w:tcPr>
          <w:p w14:paraId="23A842B2" w14:textId="4FDEE7DE" w:rsidR="00551F2E" w:rsidRPr="00665A1C" w:rsidRDefault="00551F2E" w:rsidP="002C2ECC">
            <w:pPr>
              <w:wordWrap w:val="0"/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665A1C">
              <w:rPr>
                <w:rFonts w:ascii="Calibri" w:hAnsi="Calibri" w:cs="Calibri" w:hint="eastAsia"/>
                <w:sz w:val="22"/>
                <w:lang w:val="en-GB"/>
              </w:rPr>
              <w:t>J</w:t>
            </w:r>
            <w:r w:rsidRPr="00665A1C">
              <w:rPr>
                <w:rFonts w:ascii="Calibri" w:hAnsi="Calibri" w:cs="Calibri"/>
                <w:sz w:val="22"/>
                <w:lang w:val="en-GB"/>
              </w:rPr>
              <w:t xml:space="preserve">PY </w:t>
            </w:r>
            <w:r w:rsidR="00B01C84">
              <w:rPr>
                <w:rFonts w:ascii="Calibri" w:hAnsi="Calibri" w:cs="Calibri"/>
                <w:sz w:val="22"/>
                <w:lang w:val="en-GB"/>
              </w:rPr>
              <w:t>18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,000,000</w:t>
            </w:r>
          </w:p>
        </w:tc>
      </w:tr>
      <w:tr w:rsidR="00551F2E" w14:paraId="671F0140" w14:textId="77777777" w:rsidTr="002C2ECC">
        <w:tc>
          <w:tcPr>
            <w:tcW w:w="3402" w:type="dxa"/>
          </w:tcPr>
          <w:p w14:paraId="4BF0A9A3" w14:textId="2810D7CD" w:rsidR="00551F2E" w:rsidRPr="009513C7" w:rsidRDefault="009513C7" w:rsidP="00EE1230">
            <w:pPr>
              <w:jc w:val="right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სულ</w:t>
            </w:r>
          </w:p>
        </w:tc>
        <w:tc>
          <w:tcPr>
            <w:tcW w:w="3827" w:type="dxa"/>
          </w:tcPr>
          <w:p w14:paraId="6AA8C1C8" w14:textId="35992FF8" w:rsidR="00551F2E" w:rsidRPr="004640DA" w:rsidRDefault="00551F2E" w:rsidP="00EE1230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4640DA">
              <w:rPr>
                <w:rFonts w:ascii="Calibri" w:hAnsi="Calibri" w:cs="Calibri" w:hint="eastAsia"/>
                <w:sz w:val="22"/>
                <w:lang w:val="en-GB"/>
              </w:rPr>
              <w:t>J</w:t>
            </w:r>
            <w:r w:rsidRPr="004640DA">
              <w:rPr>
                <w:rFonts w:ascii="Calibri" w:hAnsi="Calibri" w:cs="Calibri"/>
                <w:sz w:val="22"/>
                <w:lang w:val="en-GB"/>
              </w:rPr>
              <w:t>PY</w:t>
            </w:r>
            <w:r>
              <w:rPr>
                <w:rFonts w:ascii="Calibri" w:hAnsi="Calibri" w:cs="Calibri"/>
                <w:sz w:val="22"/>
                <w:lang w:val="en-GB"/>
              </w:rPr>
              <w:t xml:space="preserve"> 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300,000,000</w:t>
            </w:r>
          </w:p>
        </w:tc>
      </w:tr>
    </w:tbl>
    <w:p w14:paraId="5331D5DB" w14:textId="10823EAE" w:rsidR="002C2ECC" w:rsidRPr="00AF5BC6" w:rsidRDefault="002C2ECC" w:rsidP="00935F95">
      <w:pPr>
        <w:rPr>
          <w:rFonts w:cs="Calibri"/>
          <w:bCs/>
          <w:sz w:val="22"/>
          <w:lang w:val="en-GB"/>
        </w:rPr>
      </w:pPr>
      <w:r w:rsidRPr="00AF5BC6">
        <w:rPr>
          <w:rFonts w:cs="Calibri"/>
          <w:bCs/>
          <w:sz w:val="22"/>
          <w:lang w:val="en-GB"/>
        </w:rPr>
        <w:t>*</w:t>
      </w:r>
      <w:r w:rsidR="006C49DD" w:rsidRPr="00AF5BC6">
        <w:rPr>
          <w:rFonts w:ascii="Sylfaen" w:hAnsi="Sylfaen" w:cs="Sylfaen"/>
          <w:bCs/>
          <w:sz w:val="22"/>
          <w:lang w:val="ka-GE"/>
        </w:rPr>
        <w:t>კრაუნ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ეიჯენტსის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ჰონორარი</w:t>
      </w:r>
      <w:r w:rsidR="006C49DD" w:rsidRPr="00AF5BC6">
        <w:rPr>
          <w:rFonts w:cs="Calibri"/>
          <w:bCs/>
          <w:sz w:val="22"/>
          <w:lang w:val="ka-GE"/>
        </w:rPr>
        <w:t xml:space="preserve">; </w:t>
      </w:r>
      <w:r w:rsidR="006C49DD" w:rsidRPr="00AF5BC6">
        <w:rPr>
          <w:rFonts w:ascii="Sylfaen" w:hAnsi="Sylfaen" w:cs="Sylfaen"/>
          <w:bCs/>
          <w:sz w:val="22"/>
          <w:lang w:val="ka-GE"/>
        </w:rPr>
        <w:t>აგენტთან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ხელშეკრულების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დანართი</w:t>
      </w:r>
      <w:r w:rsidR="006C49DD" w:rsidRPr="00AF5BC6">
        <w:rPr>
          <w:rFonts w:cs="Calibri"/>
          <w:bCs/>
          <w:sz w:val="22"/>
          <w:lang w:val="ka-GE"/>
        </w:rPr>
        <w:t xml:space="preserve"> B -</w:t>
      </w:r>
      <w:r w:rsidR="006C49DD" w:rsidRPr="00AF5BC6">
        <w:rPr>
          <w:rFonts w:ascii="Sylfaen" w:hAnsi="Sylfaen" w:cs="Sylfaen"/>
          <w:bCs/>
          <w:sz w:val="22"/>
          <w:lang w:val="ka-GE"/>
        </w:rPr>
        <w:t>ს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შესაბამისად</w:t>
      </w:r>
      <w:r w:rsidR="006C49DD" w:rsidRPr="00AF5BC6">
        <w:rPr>
          <w:rFonts w:cs="Calibri"/>
          <w:bCs/>
          <w:sz w:val="22"/>
          <w:lang w:val="ka-GE"/>
        </w:rPr>
        <w:t xml:space="preserve">. </w:t>
      </w:r>
    </w:p>
    <w:p w14:paraId="03193E7C" w14:textId="77777777" w:rsidR="001D6797" w:rsidRDefault="00551F2E" w:rsidP="001D6797">
      <w:pPr>
        <w:rPr>
          <w:rFonts w:cs="Calibri"/>
          <w:b/>
          <w:sz w:val="22"/>
          <w:lang w:val="en-GB"/>
        </w:rPr>
      </w:pPr>
      <w:r w:rsidRPr="00AF5BC6">
        <w:rPr>
          <w:rFonts w:cs="Calibri"/>
          <w:b/>
          <w:sz w:val="22"/>
          <w:lang w:val="en-GB"/>
        </w:rPr>
        <w:t xml:space="preserve">3. </w:t>
      </w:r>
      <w:proofErr w:type="gramStart"/>
      <w:r w:rsidR="006C49DD" w:rsidRPr="00AF5BC6">
        <w:rPr>
          <w:rFonts w:ascii="Sylfaen" w:hAnsi="Sylfaen" w:cs="Sylfaen"/>
          <w:b/>
          <w:sz w:val="22"/>
          <w:lang w:val="ka-GE"/>
        </w:rPr>
        <w:t>ტვირთის</w:t>
      </w:r>
      <w:proofErr w:type="gramEnd"/>
      <w:r w:rsidR="006C49DD" w:rsidRPr="00AF5BC6">
        <w:rPr>
          <w:rFonts w:cs="Calibri"/>
          <w:b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/>
          <w:sz w:val="22"/>
          <w:lang w:val="ka-GE"/>
        </w:rPr>
        <w:t>მიმღები</w:t>
      </w:r>
      <w:r w:rsidR="006C49DD" w:rsidRPr="00AF5BC6">
        <w:rPr>
          <w:rFonts w:cs="Calibri"/>
          <w:b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/>
          <w:sz w:val="22"/>
          <w:lang w:val="ka-GE"/>
        </w:rPr>
        <w:t>და</w:t>
      </w:r>
      <w:r w:rsidR="006C49DD" w:rsidRPr="00AF5BC6">
        <w:rPr>
          <w:rFonts w:cs="Calibri"/>
          <w:b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/>
          <w:sz w:val="22"/>
          <w:lang w:val="ka-GE"/>
        </w:rPr>
        <w:t>საბოლოო</w:t>
      </w:r>
      <w:r w:rsidR="006C49DD" w:rsidRPr="00AF5BC6">
        <w:rPr>
          <w:rFonts w:cs="Calibri"/>
          <w:b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/>
          <w:sz w:val="22"/>
          <w:lang w:val="ka-GE"/>
        </w:rPr>
        <w:t>მომხმარებელი</w:t>
      </w:r>
      <w:r w:rsidR="006C49DD" w:rsidRPr="00AF5BC6">
        <w:rPr>
          <w:rFonts w:cs="Calibri"/>
          <w:b/>
          <w:sz w:val="22"/>
          <w:lang w:val="ka-GE"/>
        </w:rPr>
        <w:t xml:space="preserve">: </w:t>
      </w:r>
      <w:r w:rsidR="000A5D70" w:rsidRPr="00AF5BC6">
        <w:rPr>
          <w:rFonts w:cs="Calibri"/>
          <w:b/>
          <w:sz w:val="22"/>
          <w:lang w:val="en-GB"/>
        </w:rPr>
        <w:t xml:space="preserve"> </w:t>
      </w:r>
    </w:p>
    <w:p w14:paraId="3690BB07" w14:textId="77777777" w:rsidR="001D6797" w:rsidRPr="00935F95" w:rsidRDefault="003973C9" w:rsidP="00935F95">
      <w:pPr>
        <w:rPr>
          <w:rFonts w:ascii="Calibri" w:hAnsi="Calibri" w:cs="Calibri"/>
          <w:bCs/>
          <w:sz w:val="22"/>
          <w:lang w:val="en-GB"/>
        </w:rPr>
      </w:pPr>
      <w:proofErr w:type="spellStart"/>
      <w:proofErr w:type="gramStart"/>
      <w:r w:rsidRPr="00935F95">
        <w:rPr>
          <w:rFonts w:ascii="Sylfaen" w:hAnsi="Sylfaen" w:cs="Sylfaen"/>
          <w:b/>
          <w:bCs/>
          <w:sz w:val="22"/>
          <w:lang w:val="en-GB"/>
        </w:rPr>
        <w:t>ტვირთის</w:t>
      </w:r>
      <w:proofErr w:type="spellEnd"/>
      <w:proofErr w:type="gramEnd"/>
      <w:r w:rsidRPr="00935F95">
        <w:rPr>
          <w:rFonts w:ascii="Calibri" w:hAnsi="Calibri" w:cs="Calibri"/>
          <w:b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/>
          <w:bCs/>
          <w:sz w:val="22"/>
          <w:lang w:val="en-GB"/>
        </w:rPr>
        <w:t>მიმღები</w:t>
      </w:r>
      <w:proofErr w:type="spellEnd"/>
      <w:r w:rsidR="004F0BA2" w:rsidRPr="00935F95">
        <w:rPr>
          <w:rFonts w:ascii="Calibri" w:hAnsi="Calibri" w:cs="Calibri"/>
          <w:b/>
          <w:bCs/>
          <w:sz w:val="22"/>
          <w:lang w:val="en-GB"/>
        </w:rPr>
        <w:t>:</w:t>
      </w:r>
      <w:r w:rsidR="004F0BA2" w:rsidRPr="00935F95">
        <w:rPr>
          <w:rFonts w:ascii="Calibri" w:hAnsi="Calibri" w:cs="Calibri"/>
          <w:bCs/>
          <w:sz w:val="22"/>
          <w:lang w:val="en-GB"/>
        </w:rPr>
        <w:t xml:space="preserve"> </w:t>
      </w:r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საქართველოს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ოკუპირებული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r w:rsidRPr="00935F95">
        <w:rPr>
          <w:rFonts w:ascii="Sylfaen" w:hAnsi="Sylfaen" w:cs="Sylfaen"/>
          <w:bCs/>
          <w:sz w:val="22"/>
          <w:lang w:val="en-GB"/>
        </w:rPr>
        <w:t>ტერიტორიებიდან</w:t>
      </w:r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r w:rsidRPr="00935F95">
        <w:rPr>
          <w:rFonts w:ascii="Sylfaen" w:hAnsi="Sylfaen" w:cs="Sylfaen"/>
          <w:bCs/>
          <w:sz w:val="22"/>
          <w:lang w:val="en-GB"/>
        </w:rPr>
        <w:t>დევნილთა</w:t>
      </w:r>
      <w:r w:rsidR="001D6797" w:rsidRPr="00935F95">
        <w:rPr>
          <w:rFonts w:ascii="Calibri" w:hAnsi="Calibri" w:cs="Calibri"/>
          <w:bCs/>
          <w:sz w:val="22"/>
          <w:lang w:val="en-GB"/>
        </w:rPr>
        <w:t>,</w:t>
      </w:r>
    </w:p>
    <w:p w14:paraId="6FE79AC6" w14:textId="6C0284E8" w:rsidR="004A3821" w:rsidRPr="00935F95" w:rsidRDefault="003973C9" w:rsidP="00935F95">
      <w:pPr>
        <w:rPr>
          <w:rFonts w:ascii="Calibri" w:hAnsi="Calibri" w:cs="Calibri"/>
          <w:bCs/>
          <w:sz w:val="22"/>
          <w:lang w:val="en-GB"/>
        </w:rPr>
      </w:pPr>
      <w:proofErr w:type="spellStart"/>
      <w:proofErr w:type="gramStart"/>
      <w:r w:rsidRPr="00935F95">
        <w:rPr>
          <w:rFonts w:ascii="Sylfaen" w:hAnsi="Sylfaen" w:cs="Sylfaen"/>
          <w:bCs/>
          <w:sz w:val="22"/>
          <w:lang w:val="en-GB"/>
        </w:rPr>
        <w:t>შრომის</w:t>
      </w:r>
      <w:proofErr w:type="spellEnd"/>
      <w:proofErr w:type="gramEnd"/>
      <w:r w:rsidRPr="00935F95">
        <w:rPr>
          <w:rFonts w:ascii="Calibri" w:hAnsi="Calibri" w:cs="Calibri"/>
          <w:bCs/>
          <w:sz w:val="22"/>
          <w:lang w:val="en-GB"/>
        </w:rPr>
        <w:t xml:space="preserve">,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ჯანმრთელობისა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და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> </w:t>
      </w:r>
      <w:proofErr w:type="spellStart"/>
      <w:r w:rsidR="004A3821" w:rsidRPr="00935F95">
        <w:rPr>
          <w:rFonts w:ascii="Sylfaen" w:hAnsi="Sylfaen" w:cs="Sylfaen"/>
          <w:bCs/>
          <w:sz w:val="22"/>
          <w:lang w:val="en-GB"/>
        </w:rPr>
        <w:t>სოციალური</w:t>
      </w:r>
      <w:proofErr w:type="spellEnd"/>
      <w:r w:rsidR="004A3821" w:rsidRPr="00935F95">
        <w:rPr>
          <w:rFonts w:ascii="Calibri" w:hAnsi="Calibri" w:cs="Calibri"/>
          <w:bCs/>
          <w:sz w:val="22"/>
          <w:lang w:val="en-GB"/>
        </w:rPr>
        <w:t xml:space="preserve"> </w:t>
      </w:r>
      <w:r w:rsidR="006341BA">
        <w:rPr>
          <w:rFonts w:ascii="Sylfaen" w:hAnsi="Sylfaen" w:cs="Sylfaen"/>
          <w:bCs/>
          <w:sz w:val="22"/>
          <w:lang w:val="ka-GE"/>
        </w:rPr>
        <w:t>დაცვის</w:t>
      </w:r>
      <w:r w:rsidR="004A3821"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="004A3821" w:rsidRPr="00935F95">
        <w:rPr>
          <w:rFonts w:ascii="Sylfaen" w:hAnsi="Sylfaen" w:cs="Sylfaen"/>
          <w:bCs/>
          <w:sz w:val="22"/>
          <w:lang w:val="en-GB"/>
        </w:rPr>
        <w:t>სამინისტრო</w:t>
      </w:r>
      <w:proofErr w:type="spellEnd"/>
      <w:r w:rsidR="004A3821" w:rsidRPr="00935F95">
        <w:rPr>
          <w:rFonts w:ascii="Calibri" w:hAnsi="Calibri" w:cs="Calibri"/>
          <w:bCs/>
          <w:sz w:val="22"/>
          <w:lang w:val="en-GB"/>
        </w:rPr>
        <w:t>.</w:t>
      </w:r>
    </w:p>
    <w:p w14:paraId="59C33E3B" w14:textId="75C5EF77" w:rsidR="004A7954" w:rsidRDefault="004A3821" w:rsidP="00935F95">
      <w:pPr>
        <w:rPr>
          <w:rFonts w:ascii="Calibri" w:hAnsi="Calibri" w:cs="Calibri"/>
          <w:bCs/>
          <w:sz w:val="22"/>
          <w:lang w:val="en-GB"/>
        </w:rPr>
      </w:pPr>
      <w:proofErr w:type="spellStart"/>
      <w:proofErr w:type="gramStart"/>
      <w:r w:rsidRPr="00935F95">
        <w:rPr>
          <w:rFonts w:ascii="Sylfaen" w:hAnsi="Sylfaen" w:cs="Sylfaen"/>
          <w:b/>
          <w:bCs/>
          <w:sz w:val="22"/>
          <w:lang w:val="en-GB"/>
        </w:rPr>
        <w:t>საბოლოო</w:t>
      </w:r>
      <w:proofErr w:type="spellEnd"/>
      <w:proofErr w:type="gramEnd"/>
      <w:r w:rsidRPr="00935F95">
        <w:rPr>
          <w:rFonts w:ascii="Calibri" w:hAnsi="Calibri" w:cs="Calibri"/>
          <w:b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/>
          <w:bCs/>
          <w:sz w:val="22"/>
          <w:lang w:val="en-GB"/>
        </w:rPr>
        <w:t>მომხმარებელი</w:t>
      </w:r>
      <w:proofErr w:type="spellEnd"/>
      <w:r w:rsidR="004F0BA2" w:rsidRPr="00935F95">
        <w:rPr>
          <w:rFonts w:ascii="Calibri" w:hAnsi="Calibri" w:cs="Calibri"/>
          <w:b/>
          <w:bCs/>
          <w:sz w:val="22"/>
          <w:lang w:val="en-GB"/>
        </w:rPr>
        <w:t>:</w:t>
      </w:r>
      <w:r w:rsidR="004F0BA2"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სსიპ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საგანგებო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სიტუაციების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კოორდინაციისა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და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გადაუდებელი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დახმარების</w:t>
      </w:r>
      <w:proofErr w:type="spellEnd"/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  <w:proofErr w:type="spellStart"/>
      <w:r w:rsidRPr="00935F95">
        <w:rPr>
          <w:rFonts w:ascii="Sylfaen" w:hAnsi="Sylfaen" w:cs="Sylfaen"/>
          <w:bCs/>
          <w:sz w:val="22"/>
          <w:lang w:val="en-GB"/>
        </w:rPr>
        <w:t>ცენტრი</w:t>
      </w:r>
      <w:proofErr w:type="spellEnd"/>
      <w:r w:rsidR="004F0BA2" w:rsidRPr="00935F95">
        <w:rPr>
          <w:rFonts w:ascii="Calibri" w:hAnsi="Calibri" w:cs="Calibri"/>
          <w:bCs/>
          <w:sz w:val="22"/>
          <w:lang w:val="en-GB"/>
        </w:rPr>
        <w:t xml:space="preserve">. </w:t>
      </w:r>
      <w:r w:rsidRPr="00935F95">
        <w:rPr>
          <w:rFonts w:ascii="Calibri" w:hAnsi="Calibri" w:cs="Calibri"/>
          <w:bCs/>
          <w:sz w:val="22"/>
          <w:lang w:val="en-GB"/>
        </w:rPr>
        <w:t xml:space="preserve"> </w:t>
      </w:r>
    </w:p>
    <w:p w14:paraId="3DB298E6" w14:textId="77777777" w:rsidR="00935F95" w:rsidRPr="00935F95" w:rsidRDefault="00935F95" w:rsidP="00935F95">
      <w:pPr>
        <w:ind w:firstLineChars="100" w:firstLine="220"/>
        <w:rPr>
          <w:rFonts w:ascii="Calibri" w:hAnsi="Calibri" w:cs="Calibri"/>
          <w:bCs/>
          <w:sz w:val="22"/>
          <w:lang w:val="en-GB"/>
        </w:rPr>
      </w:pPr>
    </w:p>
    <w:p w14:paraId="240D4BC2" w14:textId="6E962FFF" w:rsidR="00D1527B" w:rsidRDefault="004A7954" w:rsidP="004F0BA2">
      <w:pPr>
        <w:rPr>
          <w:rFonts w:ascii="Sylfaen" w:hAnsi="Sylfaen" w:cs="Calibri"/>
          <w:b/>
          <w:bCs/>
          <w:sz w:val="22"/>
          <w:lang w:val="ka-GE"/>
        </w:rPr>
      </w:pPr>
      <w:r w:rsidRPr="002C2ECC">
        <w:rPr>
          <w:rFonts w:ascii="Calibri" w:hAnsi="Calibri" w:cs="Calibri" w:hint="eastAsia"/>
          <w:b/>
          <w:bCs/>
          <w:sz w:val="22"/>
          <w:lang w:val="en-GB"/>
        </w:rPr>
        <w:t>4</w:t>
      </w:r>
      <w:r w:rsidRPr="002C2ECC">
        <w:rPr>
          <w:rFonts w:ascii="Calibri" w:hAnsi="Calibri" w:cs="Calibri"/>
          <w:b/>
          <w:bCs/>
          <w:sz w:val="22"/>
          <w:lang w:val="en-GB"/>
        </w:rPr>
        <w:t>.</w:t>
      </w:r>
      <w:r w:rsidR="002C2ECC" w:rsidRPr="002C2ECC">
        <w:rPr>
          <w:rFonts w:ascii="Calibri" w:hAnsi="Calibri" w:cs="Calibri"/>
          <w:b/>
          <w:bCs/>
          <w:sz w:val="22"/>
          <w:lang w:val="en-GB"/>
        </w:rPr>
        <w:t xml:space="preserve"> </w:t>
      </w:r>
      <w:proofErr w:type="gramStart"/>
      <w:r w:rsidR="004A3821">
        <w:rPr>
          <w:rFonts w:ascii="Sylfaen" w:hAnsi="Sylfaen" w:cs="Calibri"/>
          <w:b/>
          <w:bCs/>
          <w:sz w:val="22"/>
          <w:lang w:val="ka-GE"/>
        </w:rPr>
        <w:t>მოთხოვნილი</w:t>
      </w:r>
      <w:proofErr w:type="gramEnd"/>
      <w:r w:rsidR="004A3821">
        <w:rPr>
          <w:rFonts w:ascii="Sylfaen" w:hAnsi="Sylfaen" w:cs="Calibri"/>
          <w:b/>
          <w:bCs/>
          <w:sz w:val="22"/>
          <w:lang w:val="ka-GE"/>
        </w:rPr>
        <w:t xml:space="preserve"> აპარატურა</w:t>
      </w:r>
    </w:p>
    <w:p w14:paraId="12BC2D12" w14:textId="77777777" w:rsidR="00935F95" w:rsidRPr="004F0BA2" w:rsidRDefault="00935F95" w:rsidP="004F0BA2">
      <w:pPr>
        <w:rPr>
          <w:rFonts w:ascii="Sylfaen" w:hAnsi="Sylfaen" w:cs="Calibri"/>
          <w:b/>
          <w:bCs/>
          <w:sz w:val="22"/>
          <w:lang w:val="ka-GE"/>
        </w:rPr>
      </w:pP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2655"/>
        <w:gridCol w:w="1280"/>
        <w:gridCol w:w="1280"/>
        <w:gridCol w:w="1431"/>
        <w:gridCol w:w="1431"/>
      </w:tblGrid>
      <w:tr w:rsidR="0010605F" w14:paraId="2780E99C" w14:textId="6F04CC5F" w:rsidTr="00807389">
        <w:tc>
          <w:tcPr>
            <w:tcW w:w="2122" w:type="dxa"/>
          </w:tcPr>
          <w:p w14:paraId="633D5B44" w14:textId="294C325B" w:rsidR="0010605F" w:rsidRPr="00D92D0B" w:rsidRDefault="004A3821" w:rsidP="00807389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აპარატურა</w:t>
            </w:r>
          </w:p>
        </w:tc>
        <w:tc>
          <w:tcPr>
            <w:tcW w:w="1280" w:type="dxa"/>
          </w:tcPr>
          <w:p w14:paraId="7ED39CEF" w14:textId="5C0D460D" w:rsidR="0010605F" w:rsidRPr="00D92D0B" w:rsidRDefault="004A3821" w:rsidP="00807389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280" w:type="dxa"/>
          </w:tcPr>
          <w:p w14:paraId="288FA040" w14:textId="7270DAC9" w:rsidR="004A3821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</w:t>
            </w:r>
          </w:p>
          <w:p w14:paraId="01E06732" w14:textId="0B35C33D" w:rsidR="0010605F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მოდელი</w:t>
            </w:r>
          </w:p>
        </w:tc>
        <w:tc>
          <w:tcPr>
            <w:tcW w:w="1280" w:type="dxa"/>
          </w:tcPr>
          <w:p w14:paraId="36597DAA" w14:textId="7B92EA36" w:rsidR="004A3821" w:rsidRPr="00D92D0B" w:rsidRDefault="00381355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მომწოდებლის </w:t>
            </w:r>
            <w:r w:rsidR="004A3821"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</w:t>
            </w:r>
          </w:p>
          <w:p w14:paraId="1909F53C" w14:textId="77777777" w:rsidR="004A3821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ერთეულის</w:t>
            </w:r>
          </w:p>
          <w:p w14:paraId="6B915598" w14:textId="6223DC1B" w:rsidR="0010605F" w:rsidRPr="00D92D0B" w:rsidRDefault="004A3821" w:rsidP="000E08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ფასი იენაში</w:t>
            </w:r>
            <w:r w:rsidR="00807389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(JPY)</w:t>
            </w:r>
            <w:r w:rsidR="0010605F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30" w:type="dxa"/>
          </w:tcPr>
          <w:p w14:paraId="262153FF" w14:textId="097D0632" w:rsidR="0010605F" w:rsidRPr="00D92D0B" w:rsidRDefault="00381355" w:rsidP="000E08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მომწოდებლის </w:t>
            </w:r>
            <w:r w:rsidR="00FC55D4"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 ჯამური ფასი იენაში</w:t>
            </w:r>
            <w:r w:rsidR="00807389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(JPY)</w:t>
            </w:r>
          </w:p>
        </w:tc>
      </w:tr>
      <w:tr w:rsidR="0010605F" w14:paraId="05EF1E6F" w14:textId="05303267" w:rsidTr="00807389">
        <w:tc>
          <w:tcPr>
            <w:tcW w:w="2122" w:type="dxa"/>
          </w:tcPr>
          <w:p w14:paraId="178EC0F1" w14:textId="06BA58F6" w:rsidR="0010605F" w:rsidRPr="00FC55D4" w:rsidRDefault="00FC55D4" w:rsidP="00D1527B">
            <w:pPr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დეფიბრილატორი</w:t>
            </w:r>
          </w:p>
        </w:tc>
        <w:tc>
          <w:tcPr>
            <w:tcW w:w="1280" w:type="dxa"/>
          </w:tcPr>
          <w:p w14:paraId="3EEB5E52" w14:textId="77777777" w:rsidR="0010605F" w:rsidRDefault="0010605F" w:rsidP="00DD609A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1</w:t>
            </w:r>
            <w:r>
              <w:rPr>
                <w:rFonts w:ascii="Calibri" w:hAnsi="Calibri" w:cs="Calibri"/>
                <w:sz w:val="22"/>
                <w:lang w:val="en-GB"/>
              </w:rPr>
              <w:t>10</w:t>
            </w:r>
          </w:p>
        </w:tc>
        <w:tc>
          <w:tcPr>
            <w:tcW w:w="1280" w:type="dxa"/>
          </w:tcPr>
          <w:p w14:paraId="703F02C4" w14:textId="24A8F2EB" w:rsidR="0010605F" w:rsidRDefault="00807389" w:rsidP="00D1527B">
            <w:pPr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TEC-5621</w:t>
            </w:r>
          </w:p>
        </w:tc>
        <w:tc>
          <w:tcPr>
            <w:tcW w:w="1280" w:type="dxa"/>
          </w:tcPr>
          <w:p w14:paraId="6F2A6F85" w14:textId="15EBD9A0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 w:hint="eastAsia"/>
                <w:sz w:val="22"/>
                <w:lang w:val="en-GB"/>
              </w:rPr>
              <w:t>2</w:t>
            </w:r>
            <w:r w:rsidRPr="00807389">
              <w:rPr>
                <w:rFonts w:ascii="Calibri" w:hAnsi="Calibri" w:cs="Calibri"/>
                <w:sz w:val="22"/>
                <w:lang w:val="en-GB"/>
              </w:rPr>
              <w:t>,300,000</w:t>
            </w:r>
          </w:p>
        </w:tc>
        <w:tc>
          <w:tcPr>
            <w:tcW w:w="1330" w:type="dxa"/>
          </w:tcPr>
          <w:p w14:paraId="250A5CDB" w14:textId="78BDDD11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2</w:t>
            </w:r>
            <w:r>
              <w:rPr>
                <w:rFonts w:ascii="Calibri" w:hAnsi="Calibri" w:cs="Calibri"/>
                <w:sz w:val="22"/>
                <w:lang w:val="en-GB"/>
              </w:rPr>
              <w:t>53,000,000</w:t>
            </w:r>
          </w:p>
        </w:tc>
      </w:tr>
      <w:tr w:rsidR="0010605F" w14:paraId="7B265786" w14:textId="76B15F42" w:rsidTr="00807389">
        <w:tc>
          <w:tcPr>
            <w:tcW w:w="2122" w:type="dxa"/>
          </w:tcPr>
          <w:p w14:paraId="416F3F19" w14:textId="090B7BCF" w:rsidR="0010605F" w:rsidRPr="00FC55D4" w:rsidRDefault="00FC55D4" w:rsidP="00D1527B">
            <w:pPr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ელექტროკარდიოგრაფი</w:t>
            </w:r>
          </w:p>
        </w:tc>
        <w:tc>
          <w:tcPr>
            <w:tcW w:w="1280" w:type="dxa"/>
          </w:tcPr>
          <w:p w14:paraId="183B725D" w14:textId="77777777" w:rsidR="0010605F" w:rsidRDefault="0010605F" w:rsidP="00DD609A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1</w:t>
            </w:r>
            <w:r>
              <w:rPr>
                <w:rFonts w:ascii="Calibri" w:hAnsi="Calibri" w:cs="Calibri"/>
                <w:sz w:val="22"/>
                <w:lang w:val="en-GB"/>
              </w:rPr>
              <w:t>55</w:t>
            </w:r>
          </w:p>
        </w:tc>
        <w:tc>
          <w:tcPr>
            <w:tcW w:w="1280" w:type="dxa"/>
          </w:tcPr>
          <w:p w14:paraId="6500F9CF" w14:textId="2645C10D" w:rsidR="0010605F" w:rsidRDefault="00807389" w:rsidP="00D1527B">
            <w:pPr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FX-8400</w:t>
            </w:r>
          </w:p>
        </w:tc>
        <w:tc>
          <w:tcPr>
            <w:tcW w:w="1280" w:type="dxa"/>
          </w:tcPr>
          <w:p w14:paraId="41FAF32D" w14:textId="7A5539D7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 w:hint="eastAsia"/>
                <w:sz w:val="22"/>
                <w:lang w:val="en-GB"/>
              </w:rPr>
              <w:t>5</w:t>
            </w:r>
            <w:r w:rsidRPr="00807389">
              <w:rPr>
                <w:rFonts w:ascii="Calibri" w:hAnsi="Calibri" w:cs="Calibri"/>
                <w:sz w:val="22"/>
                <w:lang w:val="en-GB"/>
              </w:rPr>
              <w:t>20,000</w:t>
            </w:r>
          </w:p>
        </w:tc>
        <w:tc>
          <w:tcPr>
            <w:tcW w:w="1330" w:type="dxa"/>
          </w:tcPr>
          <w:p w14:paraId="0DA06A41" w14:textId="3298E6CA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80,600,000</w:t>
            </w:r>
          </w:p>
        </w:tc>
      </w:tr>
      <w:tr w:rsidR="00807389" w14:paraId="06E9BBE5" w14:textId="250E07D0" w:rsidTr="00807389">
        <w:tc>
          <w:tcPr>
            <w:tcW w:w="5962" w:type="dxa"/>
            <w:gridSpan w:val="4"/>
          </w:tcPr>
          <w:p w14:paraId="2D3A9876" w14:textId="77777777" w:rsidR="00FC55D4" w:rsidRDefault="00FC55D4" w:rsidP="00DD609A">
            <w:pPr>
              <w:wordWrap w:val="0"/>
              <w:jc w:val="right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 xml:space="preserve">ფრახტი, დაზღვევა, სხვა მომსახურება და მომწოდებლის </w:t>
            </w:r>
          </w:p>
          <w:p w14:paraId="524D9F6B" w14:textId="0DF93A34" w:rsidR="00807389" w:rsidRPr="00807389" w:rsidRDefault="00FC55D4" w:rsidP="00DD609A">
            <w:pPr>
              <w:wordWrap w:val="0"/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 xml:space="preserve">ფასდაკლება.  </w:t>
            </w:r>
          </w:p>
        </w:tc>
        <w:tc>
          <w:tcPr>
            <w:tcW w:w="1330" w:type="dxa"/>
          </w:tcPr>
          <w:p w14:paraId="264E8B75" w14:textId="0FBBB4CE" w:rsidR="00807389" w:rsidRPr="00807389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4</w:t>
            </w:r>
            <w:r>
              <w:rPr>
                <w:rFonts w:ascii="Calibri" w:hAnsi="Calibri" w:cs="Calibri"/>
                <w:sz w:val="22"/>
                <w:lang w:val="en-GB"/>
              </w:rPr>
              <w:t>0,032,000</w:t>
            </w:r>
          </w:p>
        </w:tc>
      </w:tr>
      <w:tr w:rsidR="00DD609A" w14:paraId="2B68D99D" w14:textId="77777777" w:rsidTr="00807389">
        <w:tc>
          <w:tcPr>
            <w:tcW w:w="5962" w:type="dxa"/>
            <w:gridSpan w:val="4"/>
          </w:tcPr>
          <w:p w14:paraId="7C427581" w14:textId="77777777" w:rsidR="00DD609A" w:rsidRPr="00807389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330" w:type="dxa"/>
          </w:tcPr>
          <w:p w14:paraId="1CA2C4E9" w14:textId="53DCE06F" w:rsidR="00DD609A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DD609A">
              <w:rPr>
                <w:rFonts w:ascii="Calibri" w:hAnsi="Calibri" w:cs="Calibri"/>
                <w:sz w:val="22"/>
                <w:lang w:val="en-GB"/>
              </w:rPr>
              <w:t>373,632,000</w:t>
            </w:r>
          </w:p>
        </w:tc>
      </w:tr>
    </w:tbl>
    <w:p w14:paraId="273BF8DF" w14:textId="48D917CD" w:rsidR="00FC55D4" w:rsidRDefault="00FC55D4" w:rsidP="00D1527B">
      <w:pPr>
        <w:ind w:leftChars="135" w:left="283"/>
        <w:rPr>
          <w:rFonts w:ascii="Calibri" w:hAnsi="Calibri" w:cs="Calibri"/>
          <w:sz w:val="22"/>
          <w:lang w:val="en-GB"/>
        </w:rPr>
      </w:pPr>
    </w:p>
    <w:p w14:paraId="4B72F794" w14:textId="77777777" w:rsidR="00935F95" w:rsidRDefault="00935F95" w:rsidP="00D1527B">
      <w:pPr>
        <w:ind w:leftChars="135" w:left="283"/>
        <w:rPr>
          <w:rFonts w:ascii="Calibri" w:hAnsi="Calibri" w:cs="Calibri"/>
          <w:sz w:val="22"/>
          <w:lang w:val="en-GB"/>
        </w:rPr>
      </w:pPr>
    </w:p>
    <w:p w14:paraId="016E9243" w14:textId="7CE9649F" w:rsidR="00FC55D4" w:rsidRPr="00FC55D4" w:rsidRDefault="00FC55D4" w:rsidP="00D1527B">
      <w:pPr>
        <w:ind w:leftChars="135" w:left="283"/>
        <w:rPr>
          <w:rFonts w:ascii="Sylfaen" w:hAnsi="Sylfaen" w:cs="Calibri"/>
          <w:sz w:val="22"/>
        </w:rPr>
      </w:pPr>
      <w:r>
        <w:rPr>
          <w:rFonts w:ascii="Sylfaen" w:hAnsi="Sylfaen" w:cs="Calibri"/>
          <w:sz w:val="22"/>
          <w:lang w:val="ka-GE"/>
        </w:rPr>
        <w:lastRenderedPageBreak/>
        <w:t>საბოლოო ღირებულება</w:t>
      </w:r>
      <w:r>
        <w:rPr>
          <w:rFonts w:ascii="Sylfaen" w:hAnsi="Sylfaen" w:cs="Calibri"/>
          <w:sz w:val="22"/>
        </w:rPr>
        <w:t xml:space="preserve">, </w:t>
      </w:r>
      <w:r>
        <w:rPr>
          <w:rFonts w:ascii="Sylfaen" w:hAnsi="Sylfaen" w:cs="Calibri"/>
          <w:sz w:val="22"/>
          <w:lang w:val="ka-GE"/>
        </w:rPr>
        <w:t xml:space="preserve">რაც ეფუძნება სავარაუდო ფასს, სცდება ბიუჯეტს და რაოდენობებს და შესაძლოა საჭირო გახდეს მისი კორექტირება ტენდერის პროცესის </w:t>
      </w:r>
      <w:r w:rsidR="004F0BA2">
        <w:rPr>
          <w:rFonts w:ascii="Sylfaen" w:hAnsi="Sylfaen" w:cs="Calibri"/>
          <w:sz w:val="22"/>
          <w:lang w:val="ka-GE"/>
        </w:rPr>
        <w:t>შედეგის მიხედვით</w:t>
      </w:r>
      <w:r>
        <w:rPr>
          <w:rFonts w:ascii="Sylfaen" w:hAnsi="Sylfaen" w:cs="Calibri"/>
          <w:sz w:val="22"/>
          <w:lang w:val="ka-GE"/>
        </w:rPr>
        <w:t xml:space="preserve">. </w:t>
      </w:r>
    </w:p>
    <w:p w14:paraId="74D37668" w14:textId="7480B2D3" w:rsidR="000E0868" w:rsidRPr="001D6797" w:rsidRDefault="000E0868" w:rsidP="001D6797">
      <w:pPr>
        <w:rPr>
          <w:rFonts w:ascii="Sylfaen" w:hAnsi="Sylfaen" w:cs="Calibri"/>
          <w:sz w:val="22"/>
          <w:lang w:val="ka-GE"/>
        </w:rPr>
      </w:pPr>
    </w:p>
    <w:p w14:paraId="112C9B5C" w14:textId="68C12EBC" w:rsidR="00711B1A" w:rsidRPr="00711B1A" w:rsidRDefault="004A7954" w:rsidP="006E249B">
      <w:pPr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5</w:t>
      </w:r>
      <w:r w:rsidR="001A0AD1">
        <w:rPr>
          <w:rFonts w:ascii="Calibri" w:hAnsi="Calibri" w:cs="Calibri"/>
          <w:b/>
          <w:sz w:val="22"/>
          <w:lang w:val="en-GB"/>
        </w:rPr>
        <w:t xml:space="preserve">. </w:t>
      </w:r>
      <w:proofErr w:type="gramStart"/>
      <w:r w:rsidR="009E3D71">
        <w:rPr>
          <w:rFonts w:ascii="Sylfaen" w:hAnsi="Sylfaen" w:cs="Calibri"/>
          <w:b/>
          <w:sz w:val="22"/>
          <w:lang w:val="ka-GE"/>
        </w:rPr>
        <w:t>ნებადართული</w:t>
      </w:r>
      <w:proofErr w:type="gramEnd"/>
      <w:r w:rsidR="009E3D71">
        <w:rPr>
          <w:rFonts w:ascii="Sylfaen" w:hAnsi="Sylfaen" w:cs="Calibri"/>
          <w:b/>
          <w:sz w:val="22"/>
          <w:lang w:val="ka-GE"/>
        </w:rPr>
        <w:t xml:space="preserve"> მონაწილეები კვოტირების პროცესში</w:t>
      </w:r>
    </w:p>
    <w:p w14:paraId="2E185CDE" w14:textId="653DA8E9" w:rsidR="003430D1" w:rsidRPr="001D0F71" w:rsidRDefault="009E3D71" w:rsidP="00797825">
      <w:pPr>
        <w:spacing w:line="300" w:lineRule="auto"/>
        <w:ind w:leftChars="193" w:left="405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>კონტრაქტები საქონლის და/ან მომსახურების შესყიდვაზე დაიდება იაპონურ ფირმებთან და კონტრაქტის ღირებულება განისაზღვრება იაპონურ იენაში. კრიტერიუმები მონაწილეებ</w:t>
      </w:r>
      <w:r w:rsidR="001D6797">
        <w:rPr>
          <w:rFonts w:ascii="Sylfaen" w:hAnsi="Sylfaen" w:cs="Calibri"/>
          <w:sz w:val="22"/>
          <w:lang w:val="ka-GE"/>
        </w:rPr>
        <w:t>ის</w:t>
      </w:r>
      <w:r>
        <w:rPr>
          <w:rFonts w:ascii="Sylfaen" w:hAnsi="Sylfaen" w:cs="Calibri"/>
          <w:sz w:val="22"/>
          <w:lang w:val="ka-GE"/>
        </w:rPr>
        <w:t xml:space="preserve">თვის შემდეგია:  </w:t>
      </w:r>
    </w:p>
    <w:p w14:paraId="0004FE3E" w14:textId="4798343F" w:rsidR="00ED78E2" w:rsidRPr="004F0BA2" w:rsidRDefault="009E3D71" w:rsidP="009D22BF">
      <w:pPr>
        <w:pStyle w:val="ListParagraph"/>
        <w:numPr>
          <w:ilvl w:val="0"/>
          <w:numId w:val="15"/>
        </w:numPr>
        <w:snapToGrid w:val="0"/>
        <w:spacing w:line="300" w:lineRule="auto"/>
        <w:ind w:leftChars="0"/>
        <w:rPr>
          <w:rFonts w:ascii="Sylfaen" w:hAnsi="Sylfaen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>იაპონიის მოქალაქეები</w:t>
      </w:r>
      <w:r w:rsidR="004F0BA2">
        <w:rPr>
          <w:rFonts w:ascii="Sylfaen" w:hAnsi="Sylfaen" w:cs="Calibri"/>
          <w:sz w:val="22"/>
          <w:lang w:val="ka-GE"/>
        </w:rPr>
        <w:t xml:space="preserve"> </w:t>
      </w:r>
      <w:r w:rsidRPr="004F0BA2">
        <w:rPr>
          <w:rFonts w:ascii="Sylfaen" w:hAnsi="Sylfaen" w:cs="Calibri"/>
          <w:sz w:val="22"/>
          <w:lang w:val="ka-GE"/>
        </w:rPr>
        <w:t xml:space="preserve">(იაპონიის ფიზიკური და იურიდიული პირები, რომლებიც კონტროლდებიან იაპონიის </w:t>
      </w:r>
      <w:r w:rsidR="00E17C4E">
        <w:rPr>
          <w:rFonts w:ascii="Sylfaen" w:hAnsi="Sylfaen" w:cs="Calibri"/>
          <w:sz w:val="22"/>
          <w:lang w:val="ka-GE"/>
        </w:rPr>
        <w:t>ფ</w:t>
      </w:r>
      <w:r w:rsidRPr="004F0BA2">
        <w:rPr>
          <w:rFonts w:ascii="Sylfaen" w:hAnsi="Sylfaen" w:cs="Calibri"/>
          <w:sz w:val="22"/>
          <w:lang w:val="ka-GE"/>
        </w:rPr>
        <w:t>იზიკური პირების მიერ</w:t>
      </w:r>
      <w:r w:rsidR="001D6797">
        <w:rPr>
          <w:rFonts w:ascii="Sylfaen" w:hAnsi="Sylfaen" w:cs="Calibri"/>
          <w:sz w:val="22"/>
          <w:lang w:val="ka-GE"/>
        </w:rPr>
        <w:t>)</w:t>
      </w:r>
      <w:r w:rsidRPr="004F0BA2">
        <w:rPr>
          <w:rFonts w:ascii="Sylfaen" w:hAnsi="Sylfaen" w:cs="Calibri"/>
          <w:sz w:val="22"/>
          <w:lang w:val="ka-GE"/>
        </w:rPr>
        <w:t xml:space="preserve">.  </w:t>
      </w:r>
    </w:p>
    <w:p w14:paraId="34A85FA0" w14:textId="7B2044B6" w:rsidR="00797825" w:rsidRDefault="003C7562" w:rsidP="009D22BF">
      <w:pPr>
        <w:pStyle w:val="ListParagraph"/>
        <w:numPr>
          <w:ilvl w:val="0"/>
          <w:numId w:val="15"/>
        </w:numPr>
        <w:snapToGrid w:val="0"/>
        <w:spacing w:line="300" w:lineRule="auto"/>
        <w:ind w:leftChars="0"/>
        <w:rPr>
          <w:rFonts w:ascii="Sylfaen" w:hAnsi="Sylfaen" w:cs="Calibri"/>
          <w:sz w:val="22"/>
          <w:lang w:val="ka-GE"/>
        </w:rPr>
      </w:pPr>
      <w:r w:rsidRPr="009D22BF">
        <w:rPr>
          <w:rFonts w:ascii="Sylfaen" w:hAnsi="Sylfaen" w:cs="Calibri"/>
          <w:sz w:val="22"/>
          <w:lang w:val="ka-GE"/>
        </w:rPr>
        <w:t xml:space="preserve">ტენდერში მონაწილეებს უნდა ჰქონდეთ არანაკლები 5 წლიანი </w:t>
      </w:r>
      <w:r w:rsidR="001D6797">
        <w:rPr>
          <w:rFonts w:ascii="Sylfaen" w:hAnsi="Sylfaen" w:cs="Calibri"/>
          <w:sz w:val="22"/>
          <w:lang w:val="ka-GE"/>
        </w:rPr>
        <w:t>საქმიანობის</w:t>
      </w:r>
      <w:r w:rsidRPr="009D22BF">
        <w:rPr>
          <w:rFonts w:ascii="Sylfaen" w:hAnsi="Sylfaen" w:cs="Calibri"/>
          <w:sz w:val="22"/>
          <w:lang w:val="ka-GE"/>
        </w:rPr>
        <w:t xml:space="preserve"> გამოცდილება და განხორციელებული ჰქონდეს 5 ზე მეტი სამედიცინო აპარატურის მიწოდების გამოცდილება</w:t>
      </w:r>
      <w:r w:rsidR="0060356D" w:rsidRPr="009D22BF">
        <w:rPr>
          <w:rFonts w:ascii="Sylfaen" w:hAnsi="Sylfaen" w:cs="Calibri"/>
          <w:sz w:val="22"/>
          <w:lang w:val="ka-GE"/>
        </w:rPr>
        <w:t xml:space="preserve"> </w:t>
      </w:r>
      <w:r w:rsidR="007E00C0" w:rsidRPr="009D22BF">
        <w:rPr>
          <w:rFonts w:ascii="Sylfaen" w:hAnsi="Sylfaen" w:cs="Calibri"/>
          <w:sz w:val="22"/>
          <w:lang w:val="ka-GE"/>
        </w:rPr>
        <w:t xml:space="preserve">ODA-ს ან კომერციულ საფუძველზე. </w:t>
      </w:r>
      <w:r w:rsidRPr="009D22BF">
        <w:rPr>
          <w:rFonts w:ascii="Sylfaen" w:hAnsi="Sylfaen" w:cs="Calibri"/>
          <w:sz w:val="22"/>
          <w:lang w:val="ka-GE"/>
        </w:rPr>
        <w:t xml:space="preserve"> </w:t>
      </w:r>
    </w:p>
    <w:p w14:paraId="31C1041D" w14:textId="1ED617FC" w:rsidR="00797825" w:rsidRPr="009D22BF" w:rsidRDefault="007E00C0" w:rsidP="009D22BF">
      <w:pPr>
        <w:pStyle w:val="ListParagraph"/>
        <w:numPr>
          <w:ilvl w:val="0"/>
          <w:numId w:val="15"/>
        </w:numPr>
        <w:snapToGrid w:val="0"/>
        <w:spacing w:line="300" w:lineRule="auto"/>
        <w:ind w:leftChars="0"/>
        <w:rPr>
          <w:rFonts w:ascii="Sylfaen" w:hAnsi="Sylfaen" w:cs="Calibri"/>
          <w:sz w:val="22"/>
          <w:lang w:val="ka-GE"/>
        </w:rPr>
      </w:pPr>
      <w:r w:rsidRPr="009D22BF">
        <w:rPr>
          <w:rFonts w:ascii="Sylfaen" w:hAnsi="Sylfaen" w:cs="Calibri"/>
          <w:sz w:val="22"/>
          <w:lang w:val="ka-GE"/>
        </w:rPr>
        <w:t>ტენდერში მონაწილეთა ანგარიშების ბალანსი არ უნდა იყოს დეფიციტური გასული</w:t>
      </w:r>
      <w:r w:rsidR="001D6797">
        <w:rPr>
          <w:rFonts w:ascii="Sylfaen" w:hAnsi="Sylfaen" w:cs="Calibri"/>
          <w:sz w:val="22"/>
          <w:lang w:val="ka-GE"/>
        </w:rPr>
        <w:t xml:space="preserve"> </w:t>
      </w:r>
      <w:r w:rsidR="009D22BF">
        <w:rPr>
          <w:rFonts w:ascii="Sylfaen" w:hAnsi="Sylfaen" w:cs="Calibri"/>
          <w:sz w:val="22"/>
          <w:lang w:val="ka-GE"/>
        </w:rPr>
        <w:t xml:space="preserve">3 </w:t>
      </w:r>
      <w:r w:rsidRPr="009D22BF">
        <w:rPr>
          <w:rFonts w:ascii="Sylfaen" w:hAnsi="Sylfaen" w:cs="Calibri"/>
          <w:sz w:val="22"/>
          <w:lang w:val="ka-GE"/>
        </w:rPr>
        <w:t xml:space="preserve">წლის განმავლობაში </w:t>
      </w:r>
      <w:r w:rsidR="006341BA">
        <w:rPr>
          <w:rFonts w:ascii="Sylfaen" w:hAnsi="Sylfaen" w:cs="Calibri"/>
          <w:sz w:val="22"/>
          <w:lang w:val="ka-GE"/>
        </w:rPr>
        <w:t xml:space="preserve">და </w:t>
      </w:r>
      <w:r w:rsidRPr="009D22BF">
        <w:rPr>
          <w:rFonts w:ascii="Sylfaen" w:hAnsi="Sylfaen" w:cs="Calibri"/>
          <w:sz w:val="22"/>
          <w:lang w:val="ka-GE"/>
        </w:rPr>
        <w:t xml:space="preserve">არ უნდა იყვნენ გადახდისუუნარონი.   </w:t>
      </w:r>
    </w:p>
    <w:p w14:paraId="1FF7C174" w14:textId="5A59BD74" w:rsidR="003430D1" w:rsidRPr="007E00C0" w:rsidRDefault="007E00C0" w:rsidP="009D22BF">
      <w:pPr>
        <w:pStyle w:val="ListParagraph"/>
        <w:numPr>
          <w:ilvl w:val="0"/>
          <w:numId w:val="15"/>
        </w:numPr>
        <w:spacing w:line="300" w:lineRule="auto"/>
        <w:ind w:leftChars="0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 xml:space="preserve">ტენდერში მონაწილეები არ უნდა იყვნენ იაპონიის მთავრობის ან იაპონიის საერთაშორისო თანამშრომლობის სააგენტოს რაიმე ღონისძიებების </w:t>
      </w:r>
      <w:r w:rsidR="00235305">
        <w:rPr>
          <w:rFonts w:ascii="Sylfaen" w:hAnsi="Sylfaen" w:cs="Calibri"/>
          <w:sz w:val="22"/>
          <w:lang w:val="ka-GE"/>
        </w:rPr>
        <w:t>ჩატარების პროცესში</w:t>
      </w:r>
      <w:r>
        <w:rPr>
          <w:rFonts w:ascii="Sylfaen" w:hAnsi="Sylfaen" w:cs="Calibri"/>
          <w:sz w:val="22"/>
          <w:lang w:val="ka-GE"/>
        </w:rPr>
        <w:t xml:space="preserve">. </w:t>
      </w:r>
    </w:p>
    <w:p w14:paraId="28DA3930" w14:textId="77777777" w:rsidR="007421B0" w:rsidRPr="007E00C0" w:rsidRDefault="007421B0" w:rsidP="00D2365B">
      <w:pPr>
        <w:jc w:val="left"/>
        <w:rPr>
          <w:rFonts w:ascii="Calibri" w:hAnsi="Calibri" w:cs="Calibri"/>
          <w:b/>
          <w:sz w:val="22"/>
          <w:lang w:val="ka-GE"/>
        </w:rPr>
      </w:pPr>
    </w:p>
    <w:p w14:paraId="278433A4" w14:textId="20C2D512" w:rsidR="00243085" w:rsidRPr="00235305" w:rsidRDefault="009D22BF" w:rsidP="000214ED">
      <w:pPr>
        <w:rPr>
          <w:rFonts w:ascii="Sylfaen" w:hAnsi="Sylfaen" w:cs="Calibri"/>
          <w:b/>
          <w:sz w:val="22"/>
          <w:lang w:val="ka-GE"/>
        </w:rPr>
      </w:pPr>
      <w:r>
        <w:rPr>
          <w:rFonts w:ascii="Calibri" w:hAnsi="Calibri" w:cs="Calibri"/>
          <w:b/>
          <w:sz w:val="22"/>
          <w:lang w:val="ka-GE"/>
        </w:rPr>
        <w:t xml:space="preserve">6.  </w:t>
      </w:r>
      <w:r w:rsidR="00235305">
        <w:rPr>
          <w:rFonts w:ascii="Sylfaen" w:hAnsi="Sylfaen" w:cs="Calibri"/>
          <w:b/>
          <w:sz w:val="22"/>
          <w:lang w:val="ka-GE"/>
        </w:rPr>
        <w:t>შესყიდვების პროცედურა</w:t>
      </w:r>
    </w:p>
    <w:p w14:paraId="15BDEDFA" w14:textId="79013C45" w:rsidR="00243085" w:rsidRPr="00D2365B" w:rsidRDefault="00235305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კვოტირებების მოთხოვნა</w:t>
      </w:r>
      <w:r w:rsidR="00D762AB">
        <w:rPr>
          <w:rFonts w:ascii="Calibri" w:hAnsi="Calibri" w:cs="Calibri"/>
          <w:b/>
          <w:sz w:val="22"/>
          <w:lang w:val="en-GB"/>
        </w:rPr>
        <w:t xml:space="preserve"> (RFQ)</w:t>
      </w:r>
    </w:p>
    <w:p w14:paraId="3E4DE4A4" w14:textId="021B570D" w:rsidR="003430D1" w:rsidRDefault="00235305" w:rsidP="00935F95">
      <w:pPr>
        <w:pStyle w:val="ListParagraph"/>
        <w:numPr>
          <w:ilvl w:val="0"/>
          <w:numId w:val="3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შეტყობინება ზოგად შესყიდვებზე </w:t>
      </w:r>
      <w:r w:rsidR="00E66051">
        <w:rPr>
          <w:rFonts w:ascii="Calibri" w:hAnsi="Calibri" w:cs="Calibri"/>
          <w:sz w:val="22"/>
          <w:lang w:val="en-GB"/>
        </w:rPr>
        <w:t xml:space="preserve">(GPN) </w:t>
      </w:r>
      <w:r>
        <w:rPr>
          <w:rFonts w:ascii="Sylfaen" w:hAnsi="Sylfaen" w:cs="Calibri"/>
          <w:sz w:val="22"/>
          <w:lang w:val="ka-GE"/>
        </w:rPr>
        <w:t>დაიდ</w:t>
      </w:r>
      <w:r w:rsidR="009D22BF">
        <w:rPr>
          <w:rFonts w:ascii="Sylfaen" w:hAnsi="Sylfaen" w:cs="Calibri"/>
          <w:sz w:val="22"/>
          <w:lang w:val="ka-GE"/>
        </w:rPr>
        <w:t>ო</w:t>
      </w:r>
      <w:r>
        <w:rPr>
          <w:rFonts w:ascii="Sylfaen" w:hAnsi="Sylfaen" w:cs="Calibri"/>
          <w:sz w:val="22"/>
          <w:lang w:val="ka-GE"/>
        </w:rPr>
        <w:t xml:space="preserve"> </w:t>
      </w:r>
      <w:r w:rsidR="006A465F">
        <w:rPr>
          <w:rFonts w:ascii="Calibri" w:hAnsi="Calibri" w:cs="Calibri"/>
          <w:sz w:val="22"/>
          <w:lang w:val="en-GB"/>
        </w:rPr>
        <w:t xml:space="preserve">Japan Times </w:t>
      </w:r>
      <w:r>
        <w:rPr>
          <w:rFonts w:ascii="Calibri" w:hAnsi="Calibri" w:cs="Calibri"/>
          <w:sz w:val="22"/>
          <w:lang w:val="ka-GE"/>
        </w:rPr>
        <w:t xml:space="preserve">- </w:t>
      </w:r>
      <w:r>
        <w:rPr>
          <w:rFonts w:ascii="Sylfaen" w:hAnsi="Sylfaen" w:cs="Calibri"/>
          <w:sz w:val="22"/>
          <w:lang w:val="ka-GE"/>
        </w:rPr>
        <w:t xml:space="preserve">ში და კრაუნ ეიჯენტსის ვებ-გვერდზე, სადაც იაპონური ფირმები დარეგისტრირდებიან  </w:t>
      </w:r>
      <w:r w:rsidR="00D762AB">
        <w:rPr>
          <w:rFonts w:ascii="Calibri" w:hAnsi="Calibri" w:cs="Calibri"/>
          <w:sz w:val="22"/>
          <w:lang w:val="en-GB"/>
        </w:rPr>
        <w:t>RFQ</w:t>
      </w:r>
      <w:r>
        <w:rPr>
          <w:rFonts w:ascii="Calibri" w:hAnsi="Calibri" w:cs="Calibri"/>
          <w:sz w:val="22"/>
          <w:lang w:val="ka-GE"/>
        </w:rPr>
        <w:t xml:space="preserve"> - </w:t>
      </w:r>
      <w:r>
        <w:rPr>
          <w:rFonts w:ascii="Sylfaen" w:hAnsi="Sylfaen" w:cs="Calibri"/>
          <w:sz w:val="22"/>
          <w:lang w:val="ka-GE"/>
        </w:rPr>
        <w:t>ში მონაწილეობის მისაღებად.</w:t>
      </w:r>
    </w:p>
    <w:p w14:paraId="78D7F16A" w14:textId="39664D7D" w:rsidR="003430D1" w:rsidRPr="003430D1" w:rsidRDefault="00235305" w:rsidP="00935F95">
      <w:pPr>
        <w:pStyle w:val="ListParagraph"/>
        <w:numPr>
          <w:ilvl w:val="0"/>
          <w:numId w:val="3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კრაუნ ეიჯენტსი გამოაქვეყნებს მოთხოვნას კვოტირებაზე </w:t>
      </w:r>
      <w:r w:rsidRPr="003430D1">
        <w:rPr>
          <w:rFonts w:ascii="Calibri" w:hAnsi="Calibri" w:cs="Calibri"/>
          <w:sz w:val="22"/>
          <w:lang w:val="en-GB"/>
        </w:rPr>
        <w:t xml:space="preserve">(RFQ) </w:t>
      </w:r>
      <w:r>
        <w:rPr>
          <w:rFonts w:ascii="Sylfaen" w:hAnsi="Sylfaen" w:cs="Calibri"/>
          <w:sz w:val="22"/>
          <w:lang w:val="ka-GE"/>
        </w:rPr>
        <w:t xml:space="preserve">მხოლოდ იაპონურ რეგისტრირებულ ფირმებისთვის. </w:t>
      </w:r>
    </w:p>
    <w:p w14:paraId="135F9E4A" w14:textId="055A0678" w:rsidR="00404F0D" w:rsidRPr="00E5008F" w:rsidRDefault="00235305" w:rsidP="00935F95">
      <w:pPr>
        <w:pStyle w:val="ListParagraph"/>
        <w:numPr>
          <w:ilvl w:val="0"/>
          <w:numId w:val="3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/>
          <w:sz w:val="22"/>
          <w:lang w:val="ka-GE"/>
        </w:rPr>
        <w:t>ნებადართული წყაროს ქვეყანა არ იქნება შეზღუდული ნოტების გაცვლის მიხედვით. თუმცა, კვოტირების პროცესის შესამოკლებლად, შეთავაზებული მოდელები იქნება მითითებული</w:t>
      </w:r>
      <w:r w:rsidR="0030421C">
        <w:rPr>
          <w:rFonts w:ascii="Sylfaen" w:hAnsi="Sylfaen"/>
          <w:sz w:val="22"/>
          <w:lang w:val="ka-GE"/>
        </w:rPr>
        <w:t xml:space="preserve"> </w:t>
      </w:r>
      <w:r w:rsidR="0030421C" w:rsidRPr="00807389">
        <w:rPr>
          <w:rFonts w:ascii="Calibri" w:hAnsi="Calibri"/>
          <w:sz w:val="22"/>
          <w:lang w:val="en-GB"/>
        </w:rPr>
        <w:t>RFQ</w:t>
      </w:r>
      <w:r w:rsidR="0030421C">
        <w:rPr>
          <w:rFonts w:ascii="Calibri" w:hAnsi="Calibri"/>
          <w:sz w:val="22"/>
          <w:lang w:val="ka-GE"/>
        </w:rPr>
        <w:t>-</w:t>
      </w:r>
      <w:r w:rsidR="0030421C">
        <w:rPr>
          <w:rFonts w:ascii="Sylfaen" w:hAnsi="Sylfaen"/>
          <w:sz w:val="22"/>
          <w:lang w:val="ka-GE"/>
        </w:rPr>
        <w:t>ში.</w:t>
      </w:r>
      <w:r w:rsidR="0030421C" w:rsidRPr="00807389">
        <w:rPr>
          <w:rFonts w:ascii="Calibri" w:hAnsi="Calibri"/>
          <w:sz w:val="22"/>
          <w:lang w:val="en-GB"/>
        </w:rPr>
        <w:t xml:space="preserve"> </w:t>
      </w:r>
      <w:r w:rsidR="0030421C">
        <w:rPr>
          <w:rFonts w:ascii="Sylfaen" w:hAnsi="Sylfaen"/>
          <w:sz w:val="22"/>
          <w:lang w:val="ka-GE"/>
        </w:rPr>
        <w:t>საქონლის ხარისხი</w:t>
      </w:r>
      <w:r w:rsidR="000559AB">
        <w:rPr>
          <w:rFonts w:ascii="Sylfaen" w:hAnsi="Sylfaen"/>
          <w:sz w:val="22"/>
          <w:lang w:val="ka-GE"/>
        </w:rPr>
        <w:t xml:space="preserve">ს უზრუნველსაყოფად მითითებული იქნება ისეთი კრიტერიუმი, როგორიცაა დასტურის წარდგენა „იაპონიის ფარმაცევტული და სამედიცინო აპარატურის აქტის“ მიხედვით. </w:t>
      </w:r>
      <w:r w:rsidR="000559AB">
        <w:rPr>
          <w:rFonts w:ascii="Calibri" w:hAnsi="Calibri"/>
          <w:sz w:val="22"/>
          <w:lang w:val="ka-GE"/>
        </w:rPr>
        <w:t>(</w:t>
      </w:r>
      <w:r w:rsidR="00F131FE" w:rsidRPr="00807389">
        <w:rPr>
          <w:rFonts w:ascii="Calibri" w:hAnsi="Calibri"/>
          <w:sz w:val="22"/>
          <w:lang w:val="en-GB"/>
        </w:rPr>
        <w:t>P</w:t>
      </w:r>
      <w:r w:rsidR="00F131FE" w:rsidRPr="00E5008F">
        <w:rPr>
          <w:rFonts w:ascii="Calibri" w:hAnsi="Calibri"/>
          <w:sz w:val="22"/>
          <w:lang w:val="en-GB"/>
        </w:rPr>
        <w:t>harmaceutical and Medical Device Act of Japan</w:t>
      </w:r>
      <w:r w:rsidR="000559AB">
        <w:rPr>
          <w:rFonts w:ascii="Calibri" w:hAnsi="Calibri"/>
          <w:sz w:val="22"/>
          <w:lang w:val="ka-GE"/>
        </w:rPr>
        <w:t>)</w:t>
      </w:r>
      <w:r w:rsidR="000E0868" w:rsidRPr="00807389">
        <w:rPr>
          <w:rFonts w:ascii="Calibri" w:hAnsi="Calibri"/>
          <w:sz w:val="22"/>
          <w:lang w:val="en-GB"/>
        </w:rPr>
        <w:t>.</w:t>
      </w:r>
      <w:r w:rsidR="003430D1" w:rsidRPr="00807389">
        <w:rPr>
          <w:rFonts w:ascii="Calibri" w:hAnsi="Calibri"/>
          <w:sz w:val="22"/>
          <w:lang w:val="en-GB"/>
        </w:rPr>
        <w:t xml:space="preserve"> </w:t>
      </w:r>
    </w:p>
    <w:p w14:paraId="4154808D" w14:textId="77777777" w:rsidR="003430D1" w:rsidRPr="00D2365B" w:rsidRDefault="003430D1" w:rsidP="00E66051">
      <w:pPr>
        <w:pStyle w:val="ListParagraph"/>
        <w:ind w:leftChars="0" w:left="709"/>
        <w:rPr>
          <w:rFonts w:ascii="Calibri" w:hAnsi="Calibri" w:cs="Calibri"/>
          <w:sz w:val="22"/>
          <w:lang w:val="en-GB"/>
        </w:rPr>
      </w:pPr>
    </w:p>
    <w:p w14:paraId="0664A842" w14:textId="59FD96AD" w:rsidR="00243085" w:rsidRPr="001D0F71" w:rsidRDefault="000559AB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შეფასება</w:t>
      </w:r>
    </w:p>
    <w:p w14:paraId="6762F1D4" w14:textId="4BF1DD96" w:rsidR="00E66051" w:rsidRPr="00807389" w:rsidRDefault="00E66051" w:rsidP="00E66051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1D0F71">
        <w:rPr>
          <w:rFonts w:ascii="Calibri" w:hAnsi="Calibri" w:cs="Calibri"/>
          <w:sz w:val="22"/>
          <w:lang w:val="en-GB"/>
        </w:rPr>
        <w:t>-</w:t>
      </w:r>
      <w:r w:rsidRPr="001D0F71">
        <w:rPr>
          <w:rFonts w:ascii="Calibri" w:hAnsi="Calibri" w:cs="Calibri"/>
          <w:sz w:val="22"/>
          <w:lang w:val="en-GB"/>
        </w:rPr>
        <w:tab/>
      </w:r>
      <w:proofErr w:type="gramStart"/>
      <w:r w:rsidR="000559AB">
        <w:rPr>
          <w:rFonts w:ascii="Sylfaen" w:hAnsi="Sylfaen" w:cs="Calibri"/>
          <w:sz w:val="22"/>
          <w:lang w:val="ka-GE"/>
        </w:rPr>
        <w:t>კრაუნ</w:t>
      </w:r>
      <w:proofErr w:type="gramEnd"/>
      <w:r w:rsidR="000559AB">
        <w:rPr>
          <w:rFonts w:ascii="Sylfaen" w:hAnsi="Sylfaen" w:cs="Calibri"/>
          <w:sz w:val="22"/>
          <w:lang w:val="ka-GE"/>
        </w:rPr>
        <w:t xml:space="preserve"> ეიჯენტსი შეაფასებს წინადადებების ტექნიკურ და ფინანსურ მხარეებს</w:t>
      </w:r>
      <w:r w:rsidR="00BC72C8">
        <w:rPr>
          <w:rFonts w:ascii="Sylfaen" w:hAnsi="Sylfaen" w:cs="Calibri"/>
          <w:sz w:val="22"/>
          <w:lang w:val="ka-GE"/>
        </w:rPr>
        <w:t xml:space="preserve">, რათა </w:t>
      </w:r>
      <w:r w:rsidR="006341BA">
        <w:rPr>
          <w:rFonts w:ascii="Sylfaen" w:hAnsi="Sylfaen" w:cs="Calibri"/>
          <w:sz w:val="22"/>
          <w:lang w:val="ka-GE"/>
        </w:rPr>
        <w:t>გამოავლინოს</w:t>
      </w:r>
      <w:r w:rsidR="00BC72C8">
        <w:rPr>
          <w:rFonts w:ascii="Sylfaen" w:hAnsi="Sylfaen" w:cs="Calibri"/>
          <w:sz w:val="22"/>
          <w:lang w:val="ka-GE"/>
        </w:rPr>
        <w:t xml:space="preserve"> ყველაზე მეტად ხელსაყრელი წინადადება. შეფასებისას, </w:t>
      </w:r>
      <w:r w:rsidR="00BC72C8">
        <w:rPr>
          <w:rFonts w:ascii="Sylfaen" w:hAnsi="Sylfaen" w:cs="Calibri"/>
          <w:sz w:val="22"/>
          <w:lang w:val="ka-GE"/>
        </w:rPr>
        <w:lastRenderedPageBreak/>
        <w:t xml:space="preserve">მოწოდების პერიოდი და მომსახურების დასრულების პერიოდი იქნება ყველაზე პრიორიტეტული. თუმცა შემოთავაზებული ფასი და ბიუჯეტიც იქნება გათვალისწინებული.  </w:t>
      </w:r>
      <w:r w:rsidR="000559AB">
        <w:rPr>
          <w:rFonts w:ascii="Sylfaen" w:hAnsi="Sylfaen" w:cs="Calibri"/>
          <w:sz w:val="22"/>
          <w:lang w:val="ka-GE"/>
        </w:rPr>
        <w:t xml:space="preserve"> </w:t>
      </w:r>
    </w:p>
    <w:p w14:paraId="7F861AB3" w14:textId="47937FD6" w:rsidR="00E10125" w:rsidRPr="006C121D" w:rsidRDefault="00E10125" w:rsidP="00E10125">
      <w:pPr>
        <w:pStyle w:val="ListParagraph"/>
        <w:ind w:leftChars="0" w:left="360"/>
        <w:rPr>
          <w:rFonts w:ascii="Calibri" w:hAnsi="Calibri" w:cs="Calibri"/>
          <w:b/>
          <w:sz w:val="22"/>
          <w:lang w:val="en-GB"/>
        </w:rPr>
      </w:pPr>
    </w:p>
    <w:p w14:paraId="0E6CDE8A" w14:textId="55398F21" w:rsidR="00E10125" w:rsidRPr="00D2365B" w:rsidRDefault="00BC72C8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ნებადართული შესყიდვის სერტიფიკატის </w:t>
      </w:r>
      <w:r w:rsidR="002752F3" w:rsidRPr="002752F3">
        <w:rPr>
          <w:rFonts w:ascii="Calibri" w:hAnsi="Calibri" w:cs="Calibri"/>
          <w:b/>
          <w:sz w:val="22"/>
          <w:lang w:val="en-GB"/>
        </w:rPr>
        <w:t xml:space="preserve">(CEP) </w:t>
      </w:r>
      <w:r>
        <w:rPr>
          <w:rFonts w:ascii="Sylfaen" w:hAnsi="Sylfaen" w:cs="Calibri"/>
          <w:b/>
          <w:sz w:val="22"/>
          <w:lang w:val="ka-GE"/>
        </w:rPr>
        <w:t xml:space="preserve">და პროფორმა ინვოისის </w:t>
      </w:r>
      <w:r w:rsidRPr="002752F3">
        <w:rPr>
          <w:rFonts w:ascii="Calibri" w:hAnsi="Calibri" w:cs="Calibri"/>
          <w:b/>
          <w:sz w:val="22"/>
          <w:lang w:val="en-GB"/>
        </w:rPr>
        <w:t>(PI)</w:t>
      </w:r>
      <w:r>
        <w:rPr>
          <w:rFonts w:ascii="Calibri" w:hAnsi="Calibri" w:cs="Calibri"/>
          <w:b/>
          <w:sz w:val="22"/>
          <w:lang w:val="ka-GE"/>
        </w:rPr>
        <w:t xml:space="preserve"> </w:t>
      </w:r>
      <w:r>
        <w:rPr>
          <w:rFonts w:ascii="Sylfaen" w:hAnsi="Sylfaen" w:cs="Calibri"/>
          <w:b/>
          <w:sz w:val="22"/>
          <w:lang w:val="ka-GE"/>
        </w:rPr>
        <w:t xml:space="preserve">ხელმოწერა და კონტრაქტის მინიჭება </w:t>
      </w:r>
    </w:p>
    <w:p w14:paraId="5877B811" w14:textId="6CE0A68E" w:rsidR="006C121D" w:rsidRDefault="00E10125" w:rsidP="006C121D">
      <w:pPr>
        <w:pStyle w:val="ListParagraph"/>
        <w:ind w:leftChars="167" w:left="644" w:hangingChars="133" w:hanging="293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 xml:space="preserve">-  </w:t>
      </w:r>
      <w:proofErr w:type="gramStart"/>
      <w:r w:rsidR="00BC72C8">
        <w:rPr>
          <w:rFonts w:ascii="Sylfaen" w:hAnsi="Sylfaen" w:cs="Calibri"/>
          <w:sz w:val="22"/>
          <w:lang w:val="ka-GE"/>
        </w:rPr>
        <w:t>კრაუნ</w:t>
      </w:r>
      <w:proofErr w:type="gramEnd"/>
      <w:r w:rsidR="00BC72C8">
        <w:rPr>
          <w:rFonts w:ascii="Sylfaen" w:hAnsi="Sylfaen" w:cs="Calibri"/>
          <w:sz w:val="22"/>
          <w:lang w:val="ka-GE"/>
        </w:rPr>
        <w:t xml:space="preserve"> ეიჯენტსი გამოუგზავნის საქართველოს მთავრობას </w:t>
      </w:r>
      <w:r w:rsidR="001D0F71">
        <w:rPr>
          <w:rFonts w:ascii="Calibri" w:hAnsi="Calibri" w:cs="Calibri"/>
          <w:sz w:val="22"/>
          <w:lang w:val="en-GB"/>
        </w:rPr>
        <w:t>CEP</w:t>
      </w:r>
      <w:r w:rsidR="00BC72C8">
        <w:rPr>
          <w:rFonts w:ascii="Calibri" w:hAnsi="Calibri" w:cs="Calibri"/>
          <w:sz w:val="22"/>
          <w:lang w:val="ka-GE"/>
        </w:rPr>
        <w:t>-</w:t>
      </w:r>
      <w:r w:rsidR="00BC72C8">
        <w:rPr>
          <w:rFonts w:ascii="Sylfaen" w:hAnsi="Sylfaen" w:cs="Calibri"/>
          <w:sz w:val="22"/>
          <w:lang w:val="ka-GE"/>
        </w:rPr>
        <w:t xml:space="preserve">ს და </w:t>
      </w:r>
      <w:r w:rsidR="001D0F71" w:rsidRPr="001D0F71">
        <w:rPr>
          <w:rFonts w:ascii="Calibri" w:hAnsi="Calibri" w:cs="Calibri"/>
          <w:sz w:val="22"/>
          <w:lang w:val="en-GB"/>
        </w:rPr>
        <w:t>PI</w:t>
      </w:r>
      <w:r w:rsidR="00BC72C8">
        <w:rPr>
          <w:rFonts w:ascii="Calibri" w:hAnsi="Calibri" w:cs="Calibri"/>
          <w:sz w:val="22"/>
          <w:lang w:val="ka-GE"/>
        </w:rPr>
        <w:t>-</w:t>
      </w:r>
      <w:r w:rsidR="00BC72C8">
        <w:rPr>
          <w:rFonts w:ascii="Sylfaen" w:hAnsi="Sylfaen" w:cs="Calibri"/>
          <w:sz w:val="22"/>
          <w:lang w:val="ka-GE"/>
        </w:rPr>
        <w:t xml:space="preserve">ს და შეატყობინებს მას შეფასების შედეგებს და მოგებულ ფირმას გაუწევს რეკომენდაციას.  </w:t>
      </w:r>
      <w:r w:rsidR="001D0F71" w:rsidRPr="001D0F71">
        <w:rPr>
          <w:rFonts w:ascii="Calibri" w:hAnsi="Calibri" w:cs="Calibri"/>
          <w:sz w:val="22"/>
          <w:lang w:val="en-GB"/>
        </w:rPr>
        <w:t xml:space="preserve"> </w:t>
      </w:r>
    </w:p>
    <w:p w14:paraId="7DD793BF" w14:textId="07A876AF" w:rsidR="003430D1" w:rsidRPr="009D22BF" w:rsidRDefault="00935F95" w:rsidP="009D22BF">
      <w:pPr>
        <w:pStyle w:val="ListParagraph"/>
        <w:ind w:leftChars="167" w:left="644" w:hangingChars="133" w:hanging="293"/>
        <w:rPr>
          <w:rFonts w:ascii="Calibri" w:hAnsi="Calibri" w:cs="Calibri"/>
          <w:bCs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 xml:space="preserve">-  </w:t>
      </w:r>
      <w:proofErr w:type="gramStart"/>
      <w:r w:rsidR="00BC72C8">
        <w:rPr>
          <w:rFonts w:ascii="Sylfaen" w:hAnsi="Sylfaen" w:cs="Calibri"/>
          <w:sz w:val="22"/>
          <w:lang w:val="ka-GE"/>
        </w:rPr>
        <w:t>მიმღებმა</w:t>
      </w:r>
      <w:proofErr w:type="gramEnd"/>
      <w:r w:rsidR="00BC72C8">
        <w:rPr>
          <w:rFonts w:ascii="Sylfaen" w:hAnsi="Sylfaen" w:cs="Calibri"/>
          <w:sz w:val="22"/>
          <w:lang w:val="ka-GE"/>
        </w:rPr>
        <w:t xml:space="preserve"> მთავრობამ ხელი</w:t>
      </w:r>
      <w:r w:rsidR="006341BA">
        <w:rPr>
          <w:rFonts w:ascii="Sylfaen" w:hAnsi="Sylfaen" w:cs="Calibri"/>
          <w:sz w:val="22"/>
          <w:lang w:val="ka-GE"/>
        </w:rPr>
        <w:t xml:space="preserve"> </w:t>
      </w:r>
      <w:r w:rsidR="006341BA">
        <w:rPr>
          <w:rFonts w:ascii="Sylfaen" w:hAnsi="Sylfaen" w:cs="Calibri"/>
          <w:sz w:val="22"/>
          <w:lang w:val="ka-GE"/>
        </w:rPr>
        <w:t xml:space="preserve">უნდა </w:t>
      </w:r>
      <w:r w:rsidR="00BC72C8">
        <w:rPr>
          <w:rFonts w:ascii="Sylfaen" w:hAnsi="Sylfaen" w:cs="Calibri"/>
          <w:sz w:val="22"/>
          <w:lang w:val="ka-GE"/>
        </w:rPr>
        <w:t xml:space="preserve">მოაწეროს </w:t>
      </w:r>
      <w:r w:rsidR="00F45EBD">
        <w:rPr>
          <w:rFonts w:ascii="Sylfaen" w:hAnsi="Sylfaen" w:cs="Calibri"/>
          <w:sz w:val="22"/>
          <w:lang w:val="ka-GE"/>
        </w:rPr>
        <w:t xml:space="preserve">პროფორმა ინვოისს (PI), რაც უფლებას მისცემს კრაუნ ეიჯენტსს გამარჯვებულ ფირმას გაუფორმოს კონტრაქტი. ხელმოწერილი PI-ს მიღების შემდეგ კრაუნ ეიჯენტსი გააფორმებს კონტრაქტს გამარჯვებულ ფირმასთან.   </w:t>
      </w:r>
    </w:p>
    <w:p w14:paraId="78FDB9E9" w14:textId="38D21A9A" w:rsidR="00E10125" w:rsidRDefault="00E1012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</w:p>
    <w:p w14:paraId="622E27DF" w14:textId="7E6C4BFC" w:rsidR="00243085" w:rsidRPr="00D2365B" w:rsidRDefault="00F45EBD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დაკვეთის განთავსება</w:t>
      </w:r>
    </w:p>
    <w:p w14:paraId="1FBC70FA" w14:textId="04574C7D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proofErr w:type="gramStart"/>
      <w:r w:rsidR="00F45EBD">
        <w:rPr>
          <w:rFonts w:ascii="Sylfaen" w:hAnsi="Sylfaen" w:cs="Calibri"/>
          <w:sz w:val="22"/>
          <w:lang w:val="ka-GE"/>
        </w:rPr>
        <w:t>მას</w:t>
      </w:r>
      <w:proofErr w:type="gramEnd"/>
      <w:r w:rsidR="00F45EBD">
        <w:rPr>
          <w:rFonts w:ascii="Sylfaen" w:hAnsi="Sylfaen" w:cs="Calibri"/>
          <w:sz w:val="22"/>
          <w:lang w:val="ka-GE"/>
        </w:rPr>
        <w:t xml:space="preserve"> </w:t>
      </w:r>
      <w:r w:rsidR="009D22BF">
        <w:rPr>
          <w:rFonts w:ascii="Sylfaen" w:hAnsi="Sylfaen" w:cs="Calibri"/>
          <w:sz w:val="22"/>
          <w:lang w:val="ka-GE"/>
        </w:rPr>
        <w:t>შ</w:t>
      </w:r>
      <w:r w:rsidR="001D6797">
        <w:rPr>
          <w:rFonts w:ascii="Sylfaen" w:hAnsi="Sylfaen" w:cs="Calibri"/>
          <w:sz w:val="22"/>
          <w:lang w:val="ka-GE"/>
        </w:rPr>
        <w:t>ე</w:t>
      </w:r>
      <w:r w:rsidR="009D22BF">
        <w:rPr>
          <w:rFonts w:ascii="Sylfaen" w:hAnsi="Sylfaen" w:cs="Calibri"/>
          <w:sz w:val="22"/>
          <w:lang w:val="ka-GE"/>
        </w:rPr>
        <w:t>მდეგ</w:t>
      </w:r>
      <w:r w:rsidR="00F45EBD">
        <w:rPr>
          <w:rFonts w:ascii="Sylfaen" w:hAnsi="Sylfaen" w:cs="Calibri"/>
          <w:sz w:val="22"/>
          <w:lang w:val="ka-GE"/>
        </w:rPr>
        <w:t xml:space="preserve">, რაც კონტრაქტი დაიდება, საბოლოო მომხმარებელი მიიღებს კონტრაქტის ასლს საკუთარი მოხმარებისთვის. </w:t>
      </w:r>
    </w:p>
    <w:p w14:paraId="1B46EDEE" w14:textId="4C4599D7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proofErr w:type="gramStart"/>
      <w:r w:rsidR="00F45EBD">
        <w:rPr>
          <w:rFonts w:ascii="Sylfaen" w:hAnsi="Sylfaen" w:cs="Calibri"/>
          <w:sz w:val="22"/>
          <w:lang w:val="ka-GE"/>
        </w:rPr>
        <w:t>ტვირთის</w:t>
      </w:r>
      <w:proofErr w:type="gramEnd"/>
      <w:r w:rsidR="00F45EBD">
        <w:rPr>
          <w:rFonts w:ascii="Sylfaen" w:hAnsi="Sylfaen" w:cs="Calibri"/>
          <w:sz w:val="22"/>
          <w:lang w:val="ka-GE"/>
        </w:rPr>
        <w:t xml:space="preserve"> ჩამოსვლის სავარაუდო დრო - </w:t>
      </w:r>
      <w:r w:rsidRPr="00D2365B">
        <w:rPr>
          <w:rFonts w:ascii="Calibri" w:hAnsi="Calibri" w:cs="Calibri"/>
          <w:sz w:val="22"/>
          <w:lang w:val="en-GB"/>
        </w:rPr>
        <w:t xml:space="preserve">Estimated Time of Arrival (ETA) </w:t>
      </w:r>
      <w:r w:rsidR="00F45EBD">
        <w:rPr>
          <w:rFonts w:ascii="Sylfaen" w:hAnsi="Sylfaen" w:cs="Calibri"/>
          <w:sz w:val="22"/>
          <w:lang w:val="ka-GE"/>
        </w:rPr>
        <w:t xml:space="preserve">მიეწოდება საბოლოო მომხმარებელს მას მერე, რაც ტრანსპორტირების დეტალები გახდება ცნობილი. </w:t>
      </w:r>
      <w:r w:rsidRPr="00D2365B">
        <w:rPr>
          <w:rFonts w:ascii="Calibri" w:hAnsi="Calibri" w:cs="Calibri"/>
          <w:sz w:val="22"/>
          <w:lang w:val="en-GB"/>
        </w:rPr>
        <w:t xml:space="preserve"> </w:t>
      </w:r>
    </w:p>
    <w:p w14:paraId="0B228567" w14:textId="698C27C7" w:rsidR="00243085" w:rsidRPr="001D6797" w:rsidRDefault="00243085" w:rsidP="001D6797">
      <w:pPr>
        <w:pStyle w:val="ListParagraph"/>
        <w:ind w:leftChars="202" w:left="706" w:hangingChars="128" w:hanging="282"/>
        <w:rPr>
          <w:rFonts w:ascii="Sylfaen" w:hAnsi="Sylfaen" w:cs="Calibri"/>
          <w:sz w:val="22"/>
          <w:lang w:val="ka-GE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proofErr w:type="gramStart"/>
      <w:r w:rsidR="00A50058">
        <w:rPr>
          <w:rFonts w:ascii="Sylfaen" w:hAnsi="Sylfaen" w:cs="Calibri"/>
          <w:sz w:val="22"/>
          <w:lang w:val="ka-GE"/>
        </w:rPr>
        <w:t>კონტრაქტორი</w:t>
      </w:r>
      <w:proofErr w:type="gramEnd"/>
      <w:r w:rsidR="00A50058">
        <w:rPr>
          <w:rFonts w:ascii="Sylfaen" w:hAnsi="Sylfaen" w:cs="Calibri"/>
          <w:sz w:val="22"/>
          <w:lang w:val="ka-GE"/>
        </w:rPr>
        <w:t xml:space="preserve"> გაუგზავნის </w:t>
      </w:r>
      <w:r w:rsidR="00F45EBD">
        <w:rPr>
          <w:rFonts w:ascii="Sylfaen" w:hAnsi="Sylfaen" w:cs="Calibri"/>
          <w:sz w:val="22"/>
          <w:lang w:val="ka-GE"/>
        </w:rPr>
        <w:t>სატრასპორტო დოკუმენტებ</w:t>
      </w:r>
      <w:r w:rsidR="00A50058">
        <w:rPr>
          <w:rFonts w:ascii="Sylfaen" w:hAnsi="Sylfaen" w:cs="Calibri"/>
          <w:sz w:val="22"/>
          <w:lang w:val="ka-GE"/>
        </w:rPr>
        <w:t>ს</w:t>
      </w:r>
      <w:r w:rsidR="001D6797">
        <w:rPr>
          <w:rFonts w:ascii="Sylfaen" w:hAnsi="Sylfaen" w:cs="Calibri"/>
          <w:sz w:val="22"/>
          <w:lang w:val="ka-GE"/>
        </w:rPr>
        <w:t xml:space="preserve"> </w:t>
      </w:r>
      <w:r w:rsidR="00F45EBD" w:rsidRPr="001D6797">
        <w:rPr>
          <w:rFonts w:ascii="Sylfaen" w:hAnsi="Sylfaen" w:cs="Calibri"/>
          <w:sz w:val="22"/>
          <w:lang w:val="ka-GE"/>
        </w:rPr>
        <w:t>ტვირთის მიმღებს და საბოლოო მომხმარებელს</w:t>
      </w:r>
      <w:r w:rsidR="00A50058" w:rsidRPr="001D6797">
        <w:rPr>
          <w:rFonts w:ascii="Sylfaen" w:hAnsi="Sylfaen" w:cs="Calibri"/>
          <w:sz w:val="22"/>
          <w:lang w:val="ka-GE"/>
        </w:rPr>
        <w:t xml:space="preserve">. </w:t>
      </w:r>
      <w:r w:rsidR="00F45EBD" w:rsidRPr="001D6797">
        <w:rPr>
          <w:rFonts w:ascii="Sylfaen" w:hAnsi="Sylfaen" w:cs="Calibri"/>
          <w:sz w:val="22"/>
          <w:lang w:val="ka-GE"/>
        </w:rPr>
        <w:t xml:space="preserve"> </w:t>
      </w:r>
    </w:p>
    <w:p w14:paraId="46646DE6" w14:textId="1227C86D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</w:p>
    <w:p w14:paraId="393EA937" w14:textId="7658B39A" w:rsidR="00A50058" w:rsidRPr="00D92D0B" w:rsidRDefault="00A50058" w:rsidP="00D92D0B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sz w:val="22"/>
          <w:lang w:val="en-GB"/>
        </w:rPr>
      </w:pPr>
      <w:r w:rsidRPr="00D92D0B">
        <w:rPr>
          <w:rFonts w:ascii="Sylfaen" w:hAnsi="Sylfaen" w:cs="Calibri"/>
          <w:b/>
          <w:bCs/>
          <w:sz w:val="22"/>
          <w:lang w:val="ka-GE"/>
        </w:rPr>
        <w:t xml:space="preserve">მიმღების ქვეყნის </w:t>
      </w:r>
      <w:r w:rsidR="009D22BF">
        <w:rPr>
          <w:rFonts w:ascii="Sylfaen" w:hAnsi="Sylfaen" w:cs="Calibri"/>
          <w:b/>
          <w:bCs/>
          <w:sz w:val="22"/>
          <w:lang w:val="ka-GE"/>
        </w:rPr>
        <w:t>პასუხისმგებლობა</w:t>
      </w:r>
    </w:p>
    <w:p w14:paraId="409C1E2F" w14:textId="07AFA3F4" w:rsidR="00C064A8" w:rsidRPr="001D6797" w:rsidRDefault="00A50058" w:rsidP="001D6797">
      <w:pPr>
        <w:pStyle w:val="ListParagraph"/>
        <w:numPr>
          <w:ilvl w:val="0"/>
          <w:numId w:val="16"/>
        </w:numPr>
        <w:ind w:leftChars="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t xml:space="preserve">იმპორტისა და საბაჟო გადასახადებიდან განთავისუფლება: </w:t>
      </w:r>
      <w:r w:rsidRPr="001D6797">
        <w:rPr>
          <w:rFonts w:ascii="Sylfaen" w:hAnsi="Sylfaen" w:cs="Calibri"/>
          <w:bCs/>
          <w:sz w:val="22"/>
          <w:lang w:val="ka-GE"/>
        </w:rPr>
        <w:t>ნ</w:t>
      </w:r>
      <w:r>
        <w:rPr>
          <w:rFonts w:ascii="Sylfaen" w:hAnsi="Sylfaen" w:cs="Calibri"/>
          <w:sz w:val="22"/>
          <w:lang w:val="ka-GE"/>
        </w:rPr>
        <w:t xml:space="preserve">ოტების გაცვლისა და პროცედურულ დეტალებზე შეთანხმების ოქმის მიხედვით  მიმღები ქვეყანა/საბოლოო მომხმარებელი პასუხისმგებელია უზრუნველყოს </w:t>
      </w:r>
      <w:r w:rsidR="00381355">
        <w:rPr>
          <w:rFonts w:ascii="Sylfaen" w:hAnsi="Sylfaen" w:cs="Calibri"/>
          <w:sz w:val="22"/>
          <w:lang w:val="ka-GE"/>
        </w:rPr>
        <w:t xml:space="preserve">ტვირთის </w:t>
      </w:r>
      <w:r>
        <w:rPr>
          <w:rFonts w:ascii="Sylfaen" w:hAnsi="Sylfaen" w:cs="Calibri"/>
          <w:sz w:val="22"/>
          <w:lang w:val="ka-GE"/>
        </w:rPr>
        <w:t xml:space="preserve">გადასახადებიდან განთავისუფლება. </w:t>
      </w:r>
      <w:r w:rsidR="0099329C">
        <w:rPr>
          <w:rFonts w:ascii="Sylfaen" w:hAnsi="Sylfaen" w:cs="Calibri"/>
          <w:sz w:val="22"/>
          <w:lang w:val="ka-GE"/>
        </w:rPr>
        <w:t xml:space="preserve">ტვირთის საბაჟოზე გაჩერება, რაც გამოწვეული იქნება მიმღები ქვეყნის/საბოლოო მომხმარებლის მიერ გადასახადებისგან განთავისუფლების შეუსრულებლობით, ანაზღაურებული იქნება მიმღები ქვეყნის მიერ.  </w:t>
      </w:r>
    </w:p>
    <w:p w14:paraId="418DEE91" w14:textId="77777777" w:rsidR="00273E95" w:rsidRPr="00EC0567" w:rsidRDefault="00273E95" w:rsidP="0099329C">
      <w:pPr>
        <w:pStyle w:val="ListParagraph"/>
        <w:ind w:leftChars="0" w:left="717"/>
        <w:rPr>
          <w:rFonts w:ascii="Calibri" w:hAnsi="Calibri" w:cs="Calibri"/>
          <w:sz w:val="22"/>
          <w:lang w:val="en-GB"/>
        </w:rPr>
      </w:pPr>
    </w:p>
    <w:p w14:paraId="11BBDD9F" w14:textId="54CF8096" w:rsidR="00026F09" w:rsidRDefault="0099329C" w:rsidP="009D22BF">
      <w:pPr>
        <w:pStyle w:val="ListParagraph"/>
        <w:numPr>
          <w:ilvl w:val="0"/>
          <w:numId w:val="16"/>
        </w:numPr>
        <w:ind w:leftChars="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t>სამედიცინო აპარატურის რეგისტრაცია</w:t>
      </w:r>
      <w:r w:rsidR="007E2840" w:rsidRPr="00273E95">
        <w:rPr>
          <w:rFonts w:ascii="Calibri" w:hAnsi="Calibri" w:cs="Calibri"/>
          <w:b/>
          <w:bCs/>
          <w:sz w:val="22"/>
          <w:lang w:val="en-GB"/>
        </w:rPr>
        <w:t xml:space="preserve"> –</w:t>
      </w:r>
      <w:r w:rsidR="007E2840" w:rsidRPr="00273E95">
        <w:rPr>
          <w:rFonts w:ascii="Calibri" w:hAnsi="Calibri" w:cs="Calibri"/>
          <w:sz w:val="22"/>
          <w:lang w:val="en-GB"/>
        </w:rPr>
        <w:t xml:space="preserve"> </w:t>
      </w:r>
      <w:r>
        <w:rPr>
          <w:rFonts w:ascii="Sylfaen" w:hAnsi="Sylfaen" w:cs="Calibri"/>
          <w:sz w:val="22"/>
          <w:lang w:val="ka-GE"/>
        </w:rPr>
        <w:t xml:space="preserve">კრაუნ ეიჯენტსი სთხოვს </w:t>
      </w:r>
      <w:r w:rsidR="00026F09">
        <w:rPr>
          <w:rFonts w:ascii="Sylfaen" w:hAnsi="Sylfaen" w:cs="Calibri"/>
          <w:bCs/>
          <w:sz w:val="22"/>
          <w:lang w:val="ka-GE"/>
        </w:rPr>
        <w:t xml:space="preserve">საქართველოს </w:t>
      </w:r>
      <w:r w:rsidR="00026F09" w:rsidRPr="004A3821">
        <w:rPr>
          <w:rFonts w:ascii="Sylfaen" w:hAnsi="Sylfaen" w:cs="Calibri"/>
          <w:bCs/>
          <w:sz w:val="22"/>
          <w:lang w:val="ka-GE"/>
        </w:rPr>
        <w:t>ოკუპირებული ტერიტორიებიდან დევნილთა, შრომის, ჯანმრთელობისა და სოციალური</w:t>
      </w:r>
      <w:r w:rsidR="006341BA">
        <w:rPr>
          <w:rFonts w:ascii="Sylfaen" w:hAnsi="Sylfaen" w:cs="Calibri"/>
          <w:bCs/>
          <w:sz w:val="22"/>
          <w:lang w:val="ka-GE"/>
        </w:rPr>
        <w:t xml:space="preserve"> დაცვის </w:t>
      </w:r>
      <w:r w:rsidR="00026F09" w:rsidRPr="004A3821">
        <w:rPr>
          <w:rFonts w:ascii="Sylfaen" w:hAnsi="Sylfaen" w:cs="Calibri"/>
          <w:bCs/>
          <w:sz w:val="22"/>
          <w:lang w:val="ka-GE"/>
        </w:rPr>
        <w:t>სამინისტრო</w:t>
      </w:r>
      <w:r w:rsidR="00026F09">
        <w:rPr>
          <w:rFonts w:ascii="Sylfaen" w:hAnsi="Sylfaen" w:cs="Calibri"/>
          <w:bCs/>
          <w:sz w:val="22"/>
          <w:lang w:val="ka-GE"/>
        </w:rPr>
        <w:t xml:space="preserve">ს შეატყობინოს კრაუნ ეიჯენტსს საჭიროა თუ არა შესყიდული სამედიცინო აპარატურის რეგისტრაცია თქვენს ქვეყანაში და დაეხმაროს მას რეგისტრაციის პროცედურებში, თუ კი ეს საჭირო იქნება.  </w:t>
      </w:r>
    </w:p>
    <w:p w14:paraId="6F31D149" w14:textId="77777777" w:rsidR="00026F09" w:rsidRPr="00026F09" w:rsidRDefault="00026F09" w:rsidP="00026F09">
      <w:pPr>
        <w:pStyle w:val="ListParagraph"/>
        <w:rPr>
          <w:rFonts w:ascii="Calibri" w:hAnsi="Calibri" w:cs="Calibri"/>
          <w:b/>
          <w:sz w:val="22"/>
          <w:lang w:val="en-GB"/>
        </w:rPr>
      </w:pPr>
    </w:p>
    <w:p w14:paraId="15D8F436" w14:textId="47FECB21" w:rsidR="00243085" w:rsidRPr="00D2365B" w:rsidRDefault="00026F09" w:rsidP="00D92D0B">
      <w:pPr>
        <w:pStyle w:val="ListParagraph"/>
        <w:numPr>
          <w:ilvl w:val="0"/>
          <w:numId w:val="1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მიწოდება და მასთან დაკავშირებული მომსახურებები  </w:t>
      </w:r>
    </w:p>
    <w:p w14:paraId="3F1D856C" w14:textId="606091B7" w:rsidR="00243085" w:rsidRPr="00AA5E31" w:rsidRDefault="00AA5E31" w:rsidP="00243085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 xml:space="preserve">მიწოდების პირობაა ინკოტერმის მიხედვით </w:t>
      </w:r>
      <w:r w:rsidR="002F5EAA">
        <w:rPr>
          <w:rFonts w:ascii="Sylfaen" w:hAnsi="Sylfaen" w:cs="Calibri"/>
          <w:sz w:val="22"/>
          <w:lang w:val="ka-GE"/>
        </w:rPr>
        <w:t>„</w:t>
      </w:r>
      <w:r w:rsidR="00026F09">
        <w:rPr>
          <w:rFonts w:ascii="Sylfaen" w:hAnsi="Sylfaen" w:cs="Calibri"/>
          <w:sz w:val="22"/>
          <w:lang w:val="ka-GE"/>
        </w:rPr>
        <w:t>ფრახტი და დაზღვევა გადახდილია</w:t>
      </w:r>
      <w:r>
        <w:rPr>
          <w:rFonts w:ascii="Sylfaen" w:hAnsi="Sylfaen" w:cs="Calibri"/>
          <w:sz w:val="22"/>
          <w:lang w:val="ka-GE"/>
        </w:rPr>
        <w:t xml:space="preserve"> მიწოდების ადგილის (საბოლოო მომხმარებლის ადგილმებარეობის) აღნიშვნით</w:t>
      </w:r>
      <w:r w:rsidR="002F5EAA">
        <w:rPr>
          <w:rFonts w:ascii="Sylfaen" w:hAnsi="Sylfaen" w:cs="Calibri"/>
          <w:sz w:val="22"/>
          <w:lang w:val="ka-GE"/>
        </w:rPr>
        <w:t>“</w:t>
      </w:r>
      <w:r w:rsidR="00381355">
        <w:rPr>
          <w:rFonts w:ascii="Sylfaen" w:hAnsi="Sylfaen" w:cs="Calibri"/>
          <w:sz w:val="22"/>
          <w:lang w:val="ka-GE"/>
        </w:rPr>
        <w:t xml:space="preserve"> (CIP)</w:t>
      </w:r>
      <w:r>
        <w:rPr>
          <w:rFonts w:ascii="Sylfaen" w:hAnsi="Sylfaen" w:cs="Calibri"/>
          <w:sz w:val="22"/>
          <w:lang w:val="ka-GE"/>
        </w:rPr>
        <w:t>, რაც ასევე შეიცავს ჩამოტვირთვას და განბაჟებას</w:t>
      </w:r>
      <w:r w:rsidR="001D6797">
        <w:rPr>
          <w:rFonts w:ascii="Sylfaen" w:hAnsi="Sylfaen" w:cs="Calibri"/>
          <w:sz w:val="22"/>
          <w:lang w:val="ka-GE"/>
        </w:rPr>
        <w:t xml:space="preserve">. </w:t>
      </w:r>
      <w:r>
        <w:rPr>
          <w:rFonts w:ascii="Sylfaen" w:hAnsi="Sylfaen" w:cs="Calibri"/>
          <w:sz w:val="22"/>
          <w:lang w:val="ka-GE"/>
        </w:rPr>
        <w:t xml:space="preserve">კონტრაქტორი ვალდებული იქნება განახორციელოს და დააფინანსოს ტრანსპორტირების, ჩამოტვირთვის, დაზღვევის, გამოგზავნამდე ინსპექტირების, განბაჟების ხარჯები საბოლოო დანიშნულების ადგილამდე.  </w:t>
      </w:r>
    </w:p>
    <w:p w14:paraId="3A5F5A56" w14:textId="619627C2" w:rsidR="00B22B63" w:rsidRPr="00BF572E" w:rsidRDefault="008254AA" w:rsidP="00243085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>ინკოტერმის ICP-ს (საერთაშორისო საბაჟო დაგეგმარება) მიხედვით მიმღები მხარე</w:t>
      </w:r>
      <w:r w:rsidR="006341BA">
        <w:rPr>
          <w:rFonts w:ascii="Sylfaen" w:hAnsi="Sylfaen" w:cs="Calibri"/>
          <w:sz w:val="22"/>
          <w:lang w:val="ka-GE"/>
        </w:rPr>
        <w:t xml:space="preserve"> აღნიშნულია </w:t>
      </w:r>
      <w:r>
        <w:rPr>
          <w:rFonts w:ascii="Sylfaen" w:hAnsi="Sylfaen" w:cs="Calibri"/>
          <w:sz w:val="22"/>
          <w:lang w:val="ka-GE"/>
        </w:rPr>
        <w:t xml:space="preserve">როგორც </w:t>
      </w:r>
      <w:r w:rsidR="00D17D87">
        <w:rPr>
          <w:rFonts w:ascii="Sylfaen" w:hAnsi="Sylfaen" w:cs="Calibri"/>
          <w:sz w:val="22"/>
          <w:lang w:val="ka-GE"/>
        </w:rPr>
        <w:t>რისკი</w:t>
      </w:r>
      <w:r>
        <w:rPr>
          <w:rFonts w:ascii="Sylfaen" w:hAnsi="Sylfaen" w:cs="Calibri"/>
          <w:sz w:val="22"/>
          <w:lang w:val="ka-GE"/>
        </w:rPr>
        <w:t>ს</w:t>
      </w:r>
      <w:r w:rsidR="00D17D87">
        <w:rPr>
          <w:rFonts w:ascii="Sylfaen" w:hAnsi="Sylfaen" w:cs="Calibri"/>
          <w:sz w:val="22"/>
          <w:lang w:val="ka-GE"/>
        </w:rPr>
        <w:t xml:space="preserve"> და საქონლის</w:t>
      </w:r>
      <w:r w:rsidR="005F45D2">
        <w:rPr>
          <w:rFonts w:ascii="Sylfaen" w:hAnsi="Sylfaen" w:cs="Calibri"/>
          <w:sz w:val="22"/>
          <w:lang w:val="ka-GE"/>
        </w:rPr>
        <w:t xml:space="preserve"> სიის მიმღები,</w:t>
      </w:r>
      <w:r w:rsidR="00D17D87">
        <w:rPr>
          <w:rFonts w:ascii="Sylfaen" w:hAnsi="Sylfaen" w:cs="Calibri"/>
          <w:sz w:val="22"/>
          <w:lang w:val="ka-GE"/>
        </w:rPr>
        <w:t xml:space="preserve"> </w:t>
      </w:r>
      <w:r>
        <w:rPr>
          <w:rFonts w:ascii="Sylfaen" w:hAnsi="Sylfaen" w:cs="Calibri"/>
          <w:sz w:val="22"/>
          <w:lang w:val="ka-GE"/>
        </w:rPr>
        <w:t>როგორც კი პირველ</w:t>
      </w:r>
      <w:r w:rsidR="006341BA">
        <w:rPr>
          <w:rFonts w:ascii="Sylfaen" w:hAnsi="Sylfaen" w:cs="Calibri"/>
          <w:sz w:val="22"/>
          <w:lang w:val="ka-GE"/>
        </w:rPr>
        <w:t>ი</w:t>
      </w:r>
      <w:r>
        <w:rPr>
          <w:rFonts w:ascii="Sylfaen" w:hAnsi="Sylfaen" w:cs="Calibri"/>
          <w:sz w:val="22"/>
          <w:lang w:val="ka-GE"/>
        </w:rPr>
        <w:t xml:space="preserve"> სატრანსპორტო საშუალებებ</w:t>
      </w:r>
      <w:r w:rsidR="006341BA">
        <w:rPr>
          <w:rFonts w:ascii="Sylfaen" w:hAnsi="Sylfaen" w:cs="Calibri"/>
          <w:sz w:val="22"/>
          <w:lang w:val="ka-GE"/>
        </w:rPr>
        <w:t>ი</w:t>
      </w:r>
      <w:r>
        <w:rPr>
          <w:rFonts w:ascii="Sylfaen" w:hAnsi="Sylfaen" w:cs="Calibri"/>
          <w:sz w:val="22"/>
          <w:lang w:val="ka-GE"/>
        </w:rPr>
        <w:t xml:space="preserve"> დაიტვირთება</w:t>
      </w:r>
      <w:r w:rsidR="005F45D2">
        <w:rPr>
          <w:rFonts w:ascii="Sylfaen" w:hAnsi="Sylfaen" w:cs="Calibri"/>
          <w:sz w:val="22"/>
          <w:lang w:val="ka-GE"/>
        </w:rPr>
        <w:t xml:space="preserve">. </w:t>
      </w:r>
      <w:r>
        <w:rPr>
          <w:rFonts w:ascii="Sylfaen" w:hAnsi="Sylfaen" w:cs="Calibri"/>
          <w:sz w:val="22"/>
          <w:lang w:val="ka-GE"/>
        </w:rPr>
        <w:t xml:space="preserve"> </w:t>
      </w:r>
      <w:r w:rsidR="00D17D87">
        <w:rPr>
          <w:rFonts w:ascii="Sylfaen" w:hAnsi="Sylfaen" w:cs="Calibri"/>
          <w:sz w:val="22"/>
          <w:lang w:val="ka-GE"/>
        </w:rPr>
        <w:t xml:space="preserve"> </w:t>
      </w:r>
    </w:p>
    <w:p w14:paraId="2830DD15" w14:textId="77777777" w:rsidR="006B1EA0" w:rsidRPr="006B1EA0" w:rsidRDefault="0074559C" w:rsidP="00414671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>დაკავშირებული სამუშაოები, როგორიცაა ექსპლუატაციაში გაშვება და შენახვა და/ან ოპერირებისთვის საჭირო ტრენინგი, მოთხოვნილი საბოლოო მომხმარებლის მიერ</w:t>
      </w:r>
      <w:r w:rsidR="00D17D87">
        <w:rPr>
          <w:rFonts w:ascii="Sylfaen" w:hAnsi="Sylfaen" w:cs="Calibri"/>
          <w:sz w:val="22"/>
          <w:lang w:val="ka-GE"/>
        </w:rPr>
        <w:t>,</w:t>
      </w:r>
      <w:r>
        <w:rPr>
          <w:rFonts w:ascii="Sylfaen" w:hAnsi="Sylfaen" w:cs="Calibri"/>
          <w:sz w:val="22"/>
          <w:lang w:val="ka-GE"/>
        </w:rPr>
        <w:t xml:space="preserve"> ჩა</w:t>
      </w:r>
      <w:r w:rsidR="00D17D87">
        <w:rPr>
          <w:rFonts w:ascii="Sylfaen" w:hAnsi="Sylfaen" w:cs="Calibri"/>
          <w:sz w:val="22"/>
          <w:lang w:val="ka-GE"/>
        </w:rPr>
        <w:t>რთული</w:t>
      </w:r>
      <w:r>
        <w:rPr>
          <w:rFonts w:ascii="Sylfaen" w:hAnsi="Sylfaen" w:cs="Calibri"/>
          <w:sz w:val="22"/>
          <w:lang w:val="ka-GE"/>
        </w:rPr>
        <w:t xml:space="preserve"> იქნება კონტრაქტში და განხორციელდება კონტრაქტორის ადგილობრივი აგენტის მიერ. </w:t>
      </w:r>
    </w:p>
    <w:p w14:paraId="32932DDE" w14:textId="7A008308" w:rsidR="007421B0" w:rsidRPr="006B1EA0" w:rsidRDefault="005D10DA" w:rsidP="006B1EA0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 w:rsidRPr="006B1EA0">
        <w:rPr>
          <w:rFonts w:ascii="Sylfaen" w:hAnsi="Sylfaen" w:cs="Calibri"/>
          <w:sz w:val="22"/>
          <w:lang w:val="ka-GE"/>
        </w:rPr>
        <w:t xml:space="preserve">ტვირთის </w:t>
      </w:r>
      <w:r w:rsidR="0074559C" w:rsidRPr="006B1EA0">
        <w:rPr>
          <w:rFonts w:ascii="Sylfaen" w:hAnsi="Sylfaen" w:cs="Calibri"/>
          <w:sz w:val="22"/>
          <w:lang w:val="ka-GE"/>
        </w:rPr>
        <w:t>მიწოდების ადგილმდებარეობა</w:t>
      </w:r>
      <w:r w:rsidR="00273E95" w:rsidRPr="006B1EA0">
        <w:rPr>
          <w:rFonts w:ascii="Calibri" w:hAnsi="Calibri" w:cs="Calibri"/>
          <w:sz w:val="22"/>
          <w:lang w:val="en-GB"/>
        </w:rPr>
        <w:t xml:space="preserve">: </w:t>
      </w:r>
      <w:r w:rsidR="005F45D2" w:rsidRPr="006B1EA0">
        <w:rPr>
          <w:rFonts w:ascii="Sylfaen" w:hAnsi="Sylfaen" w:cs="Calibri"/>
          <w:bCs/>
          <w:sz w:val="22"/>
          <w:lang w:val="ka-GE"/>
        </w:rPr>
        <w:t>სსიპ საგანგებო სიტუაციების</w:t>
      </w:r>
      <w:r w:rsidR="005F45D2" w:rsidRPr="006B1EA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="005F45D2" w:rsidRPr="006B1EA0">
        <w:rPr>
          <w:rFonts w:ascii="Sylfaen" w:hAnsi="Sylfaen" w:cs="Calibri"/>
          <w:sz w:val="22"/>
          <w:lang w:val="ka-GE"/>
        </w:rPr>
        <w:t xml:space="preserve">კოორდინაციისა და გადაუდებელი დახმარების ცენტრი. </w:t>
      </w:r>
      <w:r w:rsidR="006B1EA0" w:rsidRPr="006B1EA0">
        <w:rPr>
          <w:rFonts w:ascii="Sylfaen" w:hAnsi="Sylfaen" w:cs="Calibri"/>
          <w:sz w:val="22"/>
          <w:lang w:val="ka-GE"/>
        </w:rPr>
        <w:t xml:space="preserve">მისამართი: დ. აღმაშენებლის გამზ. </w:t>
      </w:r>
      <w:r w:rsidR="006341BA">
        <w:rPr>
          <w:rFonts w:ascii="Sylfaen" w:hAnsi="Sylfaen" w:cs="Calibri"/>
          <w:sz w:val="22"/>
          <w:lang w:val="ka-GE"/>
        </w:rPr>
        <w:t>მე-</w:t>
      </w:r>
      <w:bookmarkStart w:id="1" w:name="_GoBack"/>
      <w:bookmarkEnd w:id="1"/>
      <w:r w:rsidR="006B1EA0" w:rsidRPr="006B1EA0">
        <w:rPr>
          <w:rFonts w:ascii="Sylfaen" w:hAnsi="Sylfaen" w:cs="Calibri"/>
          <w:sz w:val="22"/>
          <w:lang w:val="ka-GE"/>
        </w:rPr>
        <w:t xml:space="preserve">12 კმ. </w:t>
      </w:r>
      <w:r w:rsidR="005F45D2" w:rsidRPr="006B1EA0">
        <w:rPr>
          <w:rFonts w:ascii="Sylfaen" w:hAnsi="Sylfaen" w:cs="Calibri"/>
          <w:sz w:val="22"/>
          <w:lang w:val="ka-GE"/>
        </w:rPr>
        <w:t xml:space="preserve">  </w:t>
      </w:r>
    </w:p>
    <w:p w14:paraId="2B2C5DB8" w14:textId="77777777" w:rsidR="00273E95" w:rsidRPr="00273E95" w:rsidRDefault="00273E95" w:rsidP="00273E95">
      <w:pPr>
        <w:pStyle w:val="ListParagraph"/>
        <w:ind w:leftChars="0" w:left="720"/>
        <w:rPr>
          <w:rFonts w:ascii="Calibri" w:hAnsi="Calibri" w:cs="Calibri"/>
          <w:b/>
          <w:sz w:val="22"/>
          <w:lang w:val="en-GB"/>
        </w:rPr>
      </w:pPr>
    </w:p>
    <w:p w14:paraId="65495D40" w14:textId="6AE15CFC" w:rsidR="00243085" w:rsidRPr="00D2365B" w:rsidRDefault="0074559C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მიმღები მთავრობის/საბოლოო მომხმარებლის ინფორმირება </w:t>
      </w:r>
    </w:p>
    <w:p w14:paraId="4CE19D12" w14:textId="77777777" w:rsidR="005D10DA" w:rsidRDefault="005D10DA" w:rsidP="005D10DA">
      <w:pPr>
        <w:ind w:leftChars="173" w:left="36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შესყიდვების მთელი სამუშაოების განმავლობაში კრაუნ ეიჯენტსი ინფორმაციას მიაწვდის მიმღებ მთავრობას/საბოლოო მომხმარებელს სამუშაოების მიმდინარეობის შესახებ და რეგულარულად გამოაგზავნის ანგარიშებს.  </w:t>
      </w:r>
    </w:p>
    <w:p w14:paraId="4FD5B910" w14:textId="77777777" w:rsidR="005D10DA" w:rsidRDefault="005D10DA" w:rsidP="005D10DA">
      <w:pPr>
        <w:ind w:leftChars="173" w:left="363"/>
        <w:rPr>
          <w:rFonts w:ascii="Calibri" w:hAnsi="Calibri" w:cs="Calibri"/>
          <w:sz w:val="22"/>
          <w:lang w:val="en-GB"/>
        </w:rPr>
      </w:pPr>
    </w:p>
    <w:p w14:paraId="60E1FD75" w14:textId="3F8DCA1E" w:rsidR="00243085" w:rsidRPr="00D92D0B" w:rsidRDefault="005D10DA" w:rsidP="00D92D0B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 w:rsidRPr="00D92D0B">
        <w:rPr>
          <w:rFonts w:ascii="Sylfaen" w:hAnsi="Sylfaen" w:cs="Calibri"/>
          <w:b/>
          <w:sz w:val="22"/>
          <w:lang w:val="ka-GE"/>
        </w:rPr>
        <w:t>აპარატურის გადაცემის ცერემონია (მოსალაპარაკებელია ორ მთავრობას შორის)</w:t>
      </w:r>
      <w:r w:rsidR="00243085" w:rsidRPr="00D92D0B">
        <w:rPr>
          <w:rFonts w:ascii="Calibri" w:hAnsi="Calibri" w:cs="Calibri"/>
          <w:b/>
          <w:sz w:val="22"/>
          <w:lang w:val="en-GB"/>
        </w:rPr>
        <w:t xml:space="preserve"> </w:t>
      </w:r>
    </w:p>
    <w:p w14:paraId="58C56245" w14:textId="1CF6B00C" w:rsidR="00243085" w:rsidRDefault="005D10DA">
      <w:pPr>
        <w:ind w:leftChars="193" w:left="405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აპარატურის გადაცემის ცერემონია შეიძლება ორგანიზებულ იქნას მიმღები მთავრობის/საბოლოო მომხმარებლის და იაპონიის საელჩოს მიერ.  </w:t>
      </w:r>
    </w:p>
    <w:p w14:paraId="31D83FEB" w14:textId="77777777" w:rsidR="003359DD" w:rsidRPr="00D762AB" w:rsidRDefault="003359DD" w:rsidP="00EB24C7">
      <w:pPr>
        <w:rPr>
          <w:rFonts w:ascii="Calibri" w:hAnsi="Calibri" w:cs="Calibri"/>
          <w:sz w:val="22"/>
          <w:lang w:val="en-GB"/>
        </w:rPr>
      </w:pPr>
    </w:p>
    <w:p w14:paraId="593D336A" w14:textId="17CEB8EE" w:rsidR="004F51D9" w:rsidRPr="004F51D9" w:rsidRDefault="00273E95" w:rsidP="00273E95">
      <w:pPr>
        <w:ind w:leftChars="-1" w:left="-2" w:firstLine="2"/>
        <w:jc w:val="left"/>
        <w:rPr>
          <w:rFonts w:ascii="Calibri" w:hAnsi="Calibri" w:cs="Calibri"/>
          <w:b/>
          <w:bCs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5</w:t>
      </w:r>
      <w:r w:rsidRPr="001C1B54">
        <w:rPr>
          <w:rFonts w:ascii="Calibri" w:hAnsi="Calibri" w:cs="Calibri"/>
          <w:b/>
          <w:sz w:val="22"/>
          <w:lang w:val="en-GB"/>
        </w:rPr>
        <w:t xml:space="preserve">. </w:t>
      </w:r>
      <w:proofErr w:type="gramStart"/>
      <w:r w:rsidR="005D10DA">
        <w:rPr>
          <w:rFonts w:ascii="Sylfaen" w:hAnsi="Sylfaen" w:cs="Calibri"/>
          <w:b/>
          <w:sz w:val="22"/>
          <w:lang w:val="ka-GE"/>
        </w:rPr>
        <w:t>შესყიდვების</w:t>
      </w:r>
      <w:proofErr w:type="gramEnd"/>
      <w:r w:rsidR="005D10DA">
        <w:rPr>
          <w:rFonts w:ascii="Sylfaen" w:hAnsi="Sylfaen" w:cs="Calibri"/>
          <w:b/>
          <w:sz w:val="22"/>
          <w:lang w:val="ka-GE"/>
        </w:rPr>
        <w:t xml:space="preserve"> სავარაუდო გეგმა (თანდართულია)</w:t>
      </w:r>
    </w:p>
    <w:p w14:paraId="4DF86063" w14:textId="77777777" w:rsidR="004F51D9" w:rsidRDefault="004F51D9" w:rsidP="00620DB6">
      <w:pPr>
        <w:rPr>
          <w:rFonts w:ascii="Calibri" w:hAnsi="Calibri" w:cs="Calibri"/>
          <w:sz w:val="22"/>
          <w:lang w:val="en-GB"/>
        </w:rPr>
      </w:pPr>
    </w:p>
    <w:p w14:paraId="65519112" w14:textId="77777777" w:rsidR="00243085" w:rsidRPr="00243085" w:rsidRDefault="00243085" w:rsidP="00243085">
      <w:pPr>
        <w:jc w:val="right"/>
        <w:rPr>
          <w:rFonts w:ascii="Calibri" w:hAnsi="Calibri" w:cs="Calibri"/>
          <w:sz w:val="22"/>
          <w:lang w:val="en-GB"/>
        </w:rPr>
      </w:pPr>
    </w:p>
    <w:sectPr w:rsidR="00243085" w:rsidRPr="00243085" w:rsidSect="001D6797">
      <w:footerReference w:type="default" r:id="rId12"/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5E20C" w14:textId="77777777" w:rsidR="00562D55" w:rsidRDefault="00562D55" w:rsidP="00C15D89">
      <w:r>
        <w:separator/>
      </w:r>
    </w:p>
  </w:endnote>
  <w:endnote w:type="continuationSeparator" w:id="0">
    <w:p w14:paraId="2071F0D4" w14:textId="77777777" w:rsidR="00562D55" w:rsidRDefault="00562D55" w:rsidP="00C15D89">
      <w:r>
        <w:continuationSeparator/>
      </w:r>
    </w:p>
  </w:endnote>
  <w:endnote w:type="continuationNotice" w:id="1">
    <w:p w14:paraId="3B695F32" w14:textId="77777777" w:rsidR="00562D55" w:rsidRDefault="00562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082DF" w14:textId="77777777" w:rsidR="00C064A8" w:rsidRDefault="00C064A8">
    <w:pPr>
      <w:pStyle w:val="Footer"/>
      <w:jc w:val="center"/>
    </w:pPr>
  </w:p>
  <w:p w14:paraId="04F73CA5" w14:textId="58596509" w:rsidR="00C064A8" w:rsidRDefault="00C064A8">
    <w:pPr>
      <w:pStyle w:val="Footer"/>
      <w:jc w:val="center"/>
    </w:pPr>
  </w:p>
  <w:p w14:paraId="7CA57B2D" w14:textId="77777777" w:rsidR="00C064A8" w:rsidRDefault="00C06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6C436" w14:textId="77777777" w:rsidR="00C064A8" w:rsidRDefault="00C064A8">
    <w:pPr>
      <w:pStyle w:val="Footer"/>
      <w:jc w:val="center"/>
    </w:pPr>
  </w:p>
  <w:p w14:paraId="7F0D3EAC" w14:textId="3B491FA9" w:rsidR="00C064A8" w:rsidRDefault="00562D55">
    <w:pPr>
      <w:pStyle w:val="Footer"/>
      <w:jc w:val="center"/>
    </w:pPr>
    <w:sdt>
      <w:sdtPr>
        <w:id w:val="-1703857606"/>
        <w:docPartObj>
          <w:docPartGallery w:val="Page Numbers (Bottom of Page)"/>
          <w:docPartUnique/>
        </w:docPartObj>
      </w:sdtPr>
      <w:sdtEndPr/>
      <w:sdtContent>
        <w:r w:rsidR="00C064A8">
          <w:fldChar w:fldCharType="begin"/>
        </w:r>
        <w:r w:rsidR="00C064A8">
          <w:instrText>PAGE   \* MERGEFORMAT</w:instrText>
        </w:r>
        <w:r w:rsidR="00C064A8">
          <w:fldChar w:fldCharType="separate"/>
        </w:r>
        <w:r w:rsidR="006341BA" w:rsidRPr="006341BA">
          <w:rPr>
            <w:noProof/>
            <w:lang w:val="ja-JP"/>
          </w:rPr>
          <w:t>2</w:t>
        </w:r>
        <w:r w:rsidR="00C064A8">
          <w:fldChar w:fldCharType="end"/>
        </w:r>
      </w:sdtContent>
    </w:sdt>
  </w:p>
  <w:p w14:paraId="655C8283" w14:textId="77777777" w:rsidR="00C064A8" w:rsidRDefault="00C0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7B062" w14:textId="77777777" w:rsidR="00562D55" w:rsidRDefault="00562D55" w:rsidP="00C15D89">
      <w:r>
        <w:separator/>
      </w:r>
    </w:p>
  </w:footnote>
  <w:footnote w:type="continuationSeparator" w:id="0">
    <w:p w14:paraId="4BC76F33" w14:textId="77777777" w:rsidR="00562D55" w:rsidRDefault="00562D55" w:rsidP="00C15D89">
      <w:r>
        <w:continuationSeparator/>
      </w:r>
    </w:p>
  </w:footnote>
  <w:footnote w:type="continuationNotice" w:id="1">
    <w:p w14:paraId="0AA72ADE" w14:textId="77777777" w:rsidR="00562D55" w:rsidRDefault="00562D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989"/>
    <w:multiLevelType w:val="hybridMultilevel"/>
    <w:tmpl w:val="5DD88380"/>
    <w:lvl w:ilvl="0" w:tplc="FFFFFFFF">
      <w:start w:val="1"/>
      <w:numFmt w:val="bullet"/>
      <w:lvlText w:val=""/>
      <w:lvlJc w:val="left"/>
      <w:pPr>
        <w:ind w:left="117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041434B9"/>
    <w:multiLevelType w:val="hybridMultilevel"/>
    <w:tmpl w:val="AF1EA57C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5966FD4"/>
    <w:multiLevelType w:val="hybridMultilevel"/>
    <w:tmpl w:val="37F4E5E2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15F7E"/>
    <w:multiLevelType w:val="hybridMultilevel"/>
    <w:tmpl w:val="D74C058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037A90"/>
    <w:multiLevelType w:val="hybridMultilevel"/>
    <w:tmpl w:val="9E3842B0"/>
    <w:lvl w:ilvl="0" w:tplc="24D09410">
      <w:start w:val="3"/>
      <w:numFmt w:val="bullet"/>
      <w:lvlText w:val="-"/>
      <w:lvlJc w:val="left"/>
      <w:pPr>
        <w:ind w:left="12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E3C0EE0"/>
    <w:multiLevelType w:val="hybridMultilevel"/>
    <w:tmpl w:val="90AA5CF0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CE6C00"/>
    <w:multiLevelType w:val="hybridMultilevel"/>
    <w:tmpl w:val="DC5AE322"/>
    <w:lvl w:ilvl="0" w:tplc="EE84DFD0">
      <w:start w:val="1"/>
      <w:numFmt w:val="decimal"/>
      <w:lvlText w:val="(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B9078B"/>
    <w:multiLevelType w:val="hybridMultilevel"/>
    <w:tmpl w:val="446C6448"/>
    <w:lvl w:ilvl="0" w:tplc="88BE6A5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4869"/>
    <w:multiLevelType w:val="hybridMultilevel"/>
    <w:tmpl w:val="420657F2"/>
    <w:lvl w:ilvl="0" w:tplc="88BE6A5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F3D41"/>
    <w:multiLevelType w:val="hybridMultilevel"/>
    <w:tmpl w:val="D6AAB50C"/>
    <w:lvl w:ilvl="0" w:tplc="34947B9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D66B8F"/>
    <w:multiLevelType w:val="hybridMultilevel"/>
    <w:tmpl w:val="159ECCDE"/>
    <w:lvl w:ilvl="0" w:tplc="EE84DFD0">
      <w:start w:val="1"/>
      <w:numFmt w:val="decimal"/>
      <w:lvlText w:val="(%1)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0A3445"/>
    <w:multiLevelType w:val="hybridMultilevel"/>
    <w:tmpl w:val="D9B69C66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88BE6A5E">
      <w:start w:val="3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5F79D0"/>
    <w:multiLevelType w:val="hybridMultilevel"/>
    <w:tmpl w:val="8210FFAC"/>
    <w:lvl w:ilvl="0" w:tplc="70A604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C83276"/>
    <w:multiLevelType w:val="hybridMultilevel"/>
    <w:tmpl w:val="2C0C41F0"/>
    <w:lvl w:ilvl="0" w:tplc="88BE6A5E">
      <w:start w:val="3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A3C3E"/>
    <w:multiLevelType w:val="hybridMultilevel"/>
    <w:tmpl w:val="F9E6A5D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14"/>
  </w:num>
  <w:num w:numId="11">
    <w:abstractNumId w:val="3"/>
  </w:num>
  <w:num w:numId="12">
    <w:abstractNumId w:val="11"/>
  </w:num>
  <w:num w:numId="13">
    <w:abstractNumId w:val="13"/>
  </w:num>
  <w:num w:numId="14">
    <w:abstractNumId w:val="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85"/>
    <w:rsid w:val="000143CB"/>
    <w:rsid w:val="00015123"/>
    <w:rsid w:val="00016F37"/>
    <w:rsid w:val="000214ED"/>
    <w:rsid w:val="00026F09"/>
    <w:rsid w:val="00044CC2"/>
    <w:rsid w:val="000549B8"/>
    <w:rsid w:val="000559AB"/>
    <w:rsid w:val="00061247"/>
    <w:rsid w:val="00064DCE"/>
    <w:rsid w:val="00065C8E"/>
    <w:rsid w:val="00071F66"/>
    <w:rsid w:val="00076F69"/>
    <w:rsid w:val="00077071"/>
    <w:rsid w:val="000944E2"/>
    <w:rsid w:val="000A5D70"/>
    <w:rsid w:val="000A6916"/>
    <w:rsid w:val="000C3A5B"/>
    <w:rsid w:val="000C4C9A"/>
    <w:rsid w:val="000C51E1"/>
    <w:rsid w:val="000D357E"/>
    <w:rsid w:val="000E012E"/>
    <w:rsid w:val="000E0868"/>
    <w:rsid w:val="000E20A8"/>
    <w:rsid w:val="000E2B09"/>
    <w:rsid w:val="000E65CD"/>
    <w:rsid w:val="000F360A"/>
    <w:rsid w:val="000F77FC"/>
    <w:rsid w:val="0010605F"/>
    <w:rsid w:val="001343D5"/>
    <w:rsid w:val="00146985"/>
    <w:rsid w:val="00146A68"/>
    <w:rsid w:val="001563C8"/>
    <w:rsid w:val="00157AF2"/>
    <w:rsid w:val="001667FB"/>
    <w:rsid w:val="001846EA"/>
    <w:rsid w:val="001A050E"/>
    <w:rsid w:val="001A0AD1"/>
    <w:rsid w:val="001B12EC"/>
    <w:rsid w:val="001C1B54"/>
    <w:rsid w:val="001C4D7E"/>
    <w:rsid w:val="001C61E2"/>
    <w:rsid w:val="001D0F71"/>
    <w:rsid w:val="001D209A"/>
    <w:rsid w:val="001D6797"/>
    <w:rsid w:val="001D77B2"/>
    <w:rsid w:val="001E3FA0"/>
    <w:rsid w:val="001E408A"/>
    <w:rsid w:val="001E70A0"/>
    <w:rsid w:val="001E7999"/>
    <w:rsid w:val="001E7E65"/>
    <w:rsid w:val="001F2AB0"/>
    <w:rsid w:val="001F52F4"/>
    <w:rsid w:val="00201ADA"/>
    <w:rsid w:val="00213CAB"/>
    <w:rsid w:val="002248A5"/>
    <w:rsid w:val="00234C84"/>
    <w:rsid w:val="00235305"/>
    <w:rsid w:val="00236C3C"/>
    <w:rsid w:val="00243085"/>
    <w:rsid w:val="00264F9D"/>
    <w:rsid w:val="00270F01"/>
    <w:rsid w:val="00273E95"/>
    <w:rsid w:val="002752F3"/>
    <w:rsid w:val="00276516"/>
    <w:rsid w:val="002845A5"/>
    <w:rsid w:val="002863D5"/>
    <w:rsid w:val="002A1754"/>
    <w:rsid w:val="002A4595"/>
    <w:rsid w:val="002C2ECC"/>
    <w:rsid w:val="002C46AE"/>
    <w:rsid w:val="002C6E8A"/>
    <w:rsid w:val="002D7A00"/>
    <w:rsid w:val="002E131E"/>
    <w:rsid w:val="002E3288"/>
    <w:rsid w:val="002E4A9C"/>
    <w:rsid w:val="002E715C"/>
    <w:rsid w:val="002F3C41"/>
    <w:rsid w:val="002F5EAA"/>
    <w:rsid w:val="00301C91"/>
    <w:rsid w:val="0030421C"/>
    <w:rsid w:val="00305624"/>
    <w:rsid w:val="0032012F"/>
    <w:rsid w:val="003307E3"/>
    <w:rsid w:val="00330CD0"/>
    <w:rsid w:val="00335431"/>
    <w:rsid w:val="003359DD"/>
    <w:rsid w:val="00341794"/>
    <w:rsid w:val="003430D1"/>
    <w:rsid w:val="00343DA9"/>
    <w:rsid w:val="00350464"/>
    <w:rsid w:val="003505BF"/>
    <w:rsid w:val="00364390"/>
    <w:rsid w:val="003716EF"/>
    <w:rsid w:val="003719B6"/>
    <w:rsid w:val="00381355"/>
    <w:rsid w:val="00381B03"/>
    <w:rsid w:val="00392BE4"/>
    <w:rsid w:val="003973C9"/>
    <w:rsid w:val="00397635"/>
    <w:rsid w:val="003A1FF5"/>
    <w:rsid w:val="003A448F"/>
    <w:rsid w:val="003B1195"/>
    <w:rsid w:val="003C7562"/>
    <w:rsid w:val="003D0E75"/>
    <w:rsid w:val="003E19BC"/>
    <w:rsid w:val="003F5B4D"/>
    <w:rsid w:val="00404B41"/>
    <w:rsid w:val="00404F0D"/>
    <w:rsid w:val="00410966"/>
    <w:rsid w:val="00414671"/>
    <w:rsid w:val="00423FAA"/>
    <w:rsid w:val="00434608"/>
    <w:rsid w:val="00446044"/>
    <w:rsid w:val="004507B2"/>
    <w:rsid w:val="00452605"/>
    <w:rsid w:val="004640DA"/>
    <w:rsid w:val="00477327"/>
    <w:rsid w:val="004830AC"/>
    <w:rsid w:val="00487CD9"/>
    <w:rsid w:val="004A3821"/>
    <w:rsid w:val="004A7954"/>
    <w:rsid w:val="004B5C75"/>
    <w:rsid w:val="004C02A3"/>
    <w:rsid w:val="004D2E3D"/>
    <w:rsid w:val="004D38A6"/>
    <w:rsid w:val="004D530B"/>
    <w:rsid w:val="004E3317"/>
    <w:rsid w:val="004E6E20"/>
    <w:rsid w:val="004F01CE"/>
    <w:rsid w:val="004F0BA2"/>
    <w:rsid w:val="004F51D9"/>
    <w:rsid w:val="00515B67"/>
    <w:rsid w:val="00515D3F"/>
    <w:rsid w:val="005277D9"/>
    <w:rsid w:val="00542073"/>
    <w:rsid w:val="00551F2E"/>
    <w:rsid w:val="00562D55"/>
    <w:rsid w:val="00575491"/>
    <w:rsid w:val="00592585"/>
    <w:rsid w:val="005A0D49"/>
    <w:rsid w:val="005A6735"/>
    <w:rsid w:val="005C4488"/>
    <w:rsid w:val="005D10DA"/>
    <w:rsid w:val="005D743E"/>
    <w:rsid w:val="005E0935"/>
    <w:rsid w:val="005E42FA"/>
    <w:rsid w:val="005F45D2"/>
    <w:rsid w:val="0060356D"/>
    <w:rsid w:val="006112BE"/>
    <w:rsid w:val="00614694"/>
    <w:rsid w:val="00614929"/>
    <w:rsid w:val="00620DB6"/>
    <w:rsid w:val="006341BA"/>
    <w:rsid w:val="00636DE5"/>
    <w:rsid w:val="0063728E"/>
    <w:rsid w:val="00665A1C"/>
    <w:rsid w:val="006867ED"/>
    <w:rsid w:val="0069623A"/>
    <w:rsid w:val="006A086E"/>
    <w:rsid w:val="006A465F"/>
    <w:rsid w:val="006A7240"/>
    <w:rsid w:val="006B1EA0"/>
    <w:rsid w:val="006C121D"/>
    <w:rsid w:val="006C3D5E"/>
    <w:rsid w:val="006C43AB"/>
    <w:rsid w:val="006C49DD"/>
    <w:rsid w:val="006D0A33"/>
    <w:rsid w:val="006D2A5E"/>
    <w:rsid w:val="006E1B64"/>
    <w:rsid w:val="006E249B"/>
    <w:rsid w:val="006E24BF"/>
    <w:rsid w:val="006E5548"/>
    <w:rsid w:val="00711B1A"/>
    <w:rsid w:val="00716BFE"/>
    <w:rsid w:val="00724D16"/>
    <w:rsid w:val="00730A8B"/>
    <w:rsid w:val="00736FC0"/>
    <w:rsid w:val="007421B0"/>
    <w:rsid w:val="0074559C"/>
    <w:rsid w:val="00764B34"/>
    <w:rsid w:val="00796090"/>
    <w:rsid w:val="00797825"/>
    <w:rsid w:val="007C2068"/>
    <w:rsid w:val="007C2728"/>
    <w:rsid w:val="007C5B0D"/>
    <w:rsid w:val="007C6C66"/>
    <w:rsid w:val="007E00C0"/>
    <w:rsid w:val="007E2840"/>
    <w:rsid w:val="007F2A96"/>
    <w:rsid w:val="007F2FBC"/>
    <w:rsid w:val="007F40F2"/>
    <w:rsid w:val="0080205F"/>
    <w:rsid w:val="00807389"/>
    <w:rsid w:val="0082297B"/>
    <w:rsid w:val="008254AA"/>
    <w:rsid w:val="00827BD1"/>
    <w:rsid w:val="00840A70"/>
    <w:rsid w:val="0085587E"/>
    <w:rsid w:val="00862760"/>
    <w:rsid w:val="0087062D"/>
    <w:rsid w:val="00884AA4"/>
    <w:rsid w:val="008B389E"/>
    <w:rsid w:val="008B6AB8"/>
    <w:rsid w:val="008B7732"/>
    <w:rsid w:val="008C0BA6"/>
    <w:rsid w:val="008D00A9"/>
    <w:rsid w:val="008E478C"/>
    <w:rsid w:val="008F0AF2"/>
    <w:rsid w:val="008F7691"/>
    <w:rsid w:val="00902D93"/>
    <w:rsid w:val="0091656B"/>
    <w:rsid w:val="00920EA3"/>
    <w:rsid w:val="00935F95"/>
    <w:rsid w:val="00937064"/>
    <w:rsid w:val="009513C7"/>
    <w:rsid w:val="0095510C"/>
    <w:rsid w:val="009612F3"/>
    <w:rsid w:val="009618B1"/>
    <w:rsid w:val="00964385"/>
    <w:rsid w:val="009647E5"/>
    <w:rsid w:val="009761C6"/>
    <w:rsid w:val="0099098C"/>
    <w:rsid w:val="0099329C"/>
    <w:rsid w:val="009A2FC2"/>
    <w:rsid w:val="009A5138"/>
    <w:rsid w:val="009A70EC"/>
    <w:rsid w:val="009B0F96"/>
    <w:rsid w:val="009B5C29"/>
    <w:rsid w:val="009B7618"/>
    <w:rsid w:val="009C4832"/>
    <w:rsid w:val="009C572A"/>
    <w:rsid w:val="009C5DFD"/>
    <w:rsid w:val="009D22BF"/>
    <w:rsid w:val="009D3CA2"/>
    <w:rsid w:val="009D531C"/>
    <w:rsid w:val="009E3D71"/>
    <w:rsid w:val="009E4370"/>
    <w:rsid w:val="009E4943"/>
    <w:rsid w:val="009E6DFC"/>
    <w:rsid w:val="009F1609"/>
    <w:rsid w:val="009F3F46"/>
    <w:rsid w:val="009F7920"/>
    <w:rsid w:val="00A07129"/>
    <w:rsid w:val="00A31D12"/>
    <w:rsid w:val="00A50058"/>
    <w:rsid w:val="00A54BE7"/>
    <w:rsid w:val="00A57243"/>
    <w:rsid w:val="00A573D4"/>
    <w:rsid w:val="00A81F98"/>
    <w:rsid w:val="00A87A71"/>
    <w:rsid w:val="00A91E1C"/>
    <w:rsid w:val="00A92E3E"/>
    <w:rsid w:val="00A9373C"/>
    <w:rsid w:val="00A93DD3"/>
    <w:rsid w:val="00AA4FE5"/>
    <w:rsid w:val="00AA5E31"/>
    <w:rsid w:val="00AB003C"/>
    <w:rsid w:val="00AB1445"/>
    <w:rsid w:val="00AB4FFD"/>
    <w:rsid w:val="00AC3962"/>
    <w:rsid w:val="00AD22AE"/>
    <w:rsid w:val="00AE2E22"/>
    <w:rsid w:val="00AF5BC6"/>
    <w:rsid w:val="00AF6F1F"/>
    <w:rsid w:val="00B01078"/>
    <w:rsid w:val="00B01C84"/>
    <w:rsid w:val="00B22B63"/>
    <w:rsid w:val="00B2648D"/>
    <w:rsid w:val="00B27F21"/>
    <w:rsid w:val="00B31D00"/>
    <w:rsid w:val="00B34A78"/>
    <w:rsid w:val="00B40309"/>
    <w:rsid w:val="00B408A6"/>
    <w:rsid w:val="00B51FF4"/>
    <w:rsid w:val="00B95632"/>
    <w:rsid w:val="00BB0EFD"/>
    <w:rsid w:val="00BB514B"/>
    <w:rsid w:val="00BC4738"/>
    <w:rsid w:val="00BC4A0C"/>
    <w:rsid w:val="00BC72C8"/>
    <w:rsid w:val="00BD235D"/>
    <w:rsid w:val="00BD5C40"/>
    <w:rsid w:val="00BD5CE2"/>
    <w:rsid w:val="00BD764D"/>
    <w:rsid w:val="00BE381E"/>
    <w:rsid w:val="00BE3FE8"/>
    <w:rsid w:val="00BF169E"/>
    <w:rsid w:val="00BF572E"/>
    <w:rsid w:val="00BF5C8A"/>
    <w:rsid w:val="00C064A8"/>
    <w:rsid w:val="00C110BC"/>
    <w:rsid w:val="00C119F0"/>
    <w:rsid w:val="00C15D89"/>
    <w:rsid w:val="00C17E22"/>
    <w:rsid w:val="00C21DC9"/>
    <w:rsid w:val="00C31928"/>
    <w:rsid w:val="00C34AA8"/>
    <w:rsid w:val="00C5483B"/>
    <w:rsid w:val="00C70477"/>
    <w:rsid w:val="00C968FD"/>
    <w:rsid w:val="00CA224F"/>
    <w:rsid w:val="00CB4310"/>
    <w:rsid w:val="00CB63E9"/>
    <w:rsid w:val="00CC5544"/>
    <w:rsid w:val="00CF25F8"/>
    <w:rsid w:val="00D011E7"/>
    <w:rsid w:val="00D01459"/>
    <w:rsid w:val="00D01791"/>
    <w:rsid w:val="00D07AC2"/>
    <w:rsid w:val="00D1527B"/>
    <w:rsid w:val="00D161F7"/>
    <w:rsid w:val="00D16C14"/>
    <w:rsid w:val="00D17D87"/>
    <w:rsid w:val="00D2365B"/>
    <w:rsid w:val="00D27DEC"/>
    <w:rsid w:val="00D42B85"/>
    <w:rsid w:val="00D438B6"/>
    <w:rsid w:val="00D46AD6"/>
    <w:rsid w:val="00D504C6"/>
    <w:rsid w:val="00D56242"/>
    <w:rsid w:val="00D704F1"/>
    <w:rsid w:val="00D72858"/>
    <w:rsid w:val="00D74CC5"/>
    <w:rsid w:val="00D762AB"/>
    <w:rsid w:val="00D92D0B"/>
    <w:rsid w:val="00D92D73"/>
    <w:rsid w:val="00D9322D"/>
    <w:rsid w:val="00D944E7"/>
    <w:rsid w:val="00D96F8F"/>
    <w:rsid w:val="00DA1239"/>
    <w:rsid w:val="00DA555F"/>
    <w:rsid w:val="00DA5839"/>
    <w:rsid w:val="00DC0525"/>
    <w:rsid w:val="00DC6544"/>
    <w:rsid w:val="00DD609A"/>
    <w:rsid w:val="00DF38CD"/>
    <w:rsid w:val="00DF62FF"/>
    <w:rsid w:val="00E01836"/>
    <w:rsid w:val="00E10125"/>
    <w:rsid w:val="00E1288B"/>
    <w:rsid w:val="00E17C4E"/>
    <w:rsid w:val="00E30A8B"/>
    <w:rsid w:val="00E34FDF"/>
    <w:rsid w:val="00E410E8"/>
    <w:rsid w:val="00E46390"/>
    <w:rsid w:val="00E5008F"/>
    <w:rsid w:val="00E6426F"/>
    <w:rsid w:val="00E653C6"/>
    <w:rsid w:val="00E66051"/>
    <w:rsid w:val="00E757F3"/>
    <w:rsid w:val="00E951E3"/>
    <w:rsid w:val="00EB1706"/>
    <w:rsid w:val="00EB24C7"/>
    <w:rsid w:val="00EB5266"/>
    <w:rsid w:val="00EC0567"/>
    <w:rsid w:val="00ED5000"/>
    <w:rsid w:val="00ED78E2"/>
    <w:rsid w:val="00EE1230"/>
    <w:rsid w:val="00EE2196"/>
    <w:rsid w:val="00EE2675"/>
    <w:rsid w:val="00EF3D0F"/>
    <w:rsid w:val="00F10054"/>
    <w:rsid w:val="00F131FE"/>
    <w:rsid w:val="00F27775"/>
    <w:rsid w:val="00F36059"/>
    <w:rsid w:val="00F36190"/>
    <w:rsid w:val="00F44C87"/>
    <w:rsid w:val="00F45EBD"/>
    <w:rsid w:val="00F50415"/>
    <w:rsid w:val="00F5387D"/>
    <w:rsid w:val="00F557CA"/>
    <w:rsid w:val="00F57585"/>
    <w:rsid w:val="00F61125"/>
    <w:rsid w:val="00F61E7E"/>
    <w:rsid w:val="00F70327"/>
    <w:rsid w:val="00F71085"/>
    <w:rsid w:val="00F727F7"/>
    <w:rsid w:val="00F75C36"/>
    <w:rsid w:val="00F7731D"/>
    <w:rsid w:val="00FA434A"/>
    <w:rsid w:val="00FA6BED"/>
    <w:rsid w:val="00FB00CF"/>
    <w:rsid w:val="00FC4F78"/>
    <w:rsid w:val="00FC55D4"/>
    <w:rsid w:val="00FC7A07"/>
    <w:rsid w:val="00FD0A00"/>
    <w:rsid w:val="00FD58D2"/>
    <w:rsid w:val="00FE6894"/>
    <w:rsid w:val="00FE7BCD"/>
    <w:rsid w:val="00FF087A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8CEEE"/>
  <w15:chartTrackingRefBased/>
  <w15:docId w15:val="{5E1B17A9-E305-49A3-B2B1-59132D5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4308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085"/>
  </w:style>
  <w:style w:type="paragraph" w:styleId="ListParagraph">
    <w:name w:val="List Paragraph"/>
    <w:basedOn w:val="Normal"/>
    <w:uiPriority w:val="34"/>
    <w:qFormat/>
    <w:rsid w:val="00243085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24308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85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D2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D8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5D89"/>
  </w:style>
  <w:style w:type="paragraph" w:styleId="Footer">
    <w:name w:val="footer"/>
    <w:basedOn w:val="Normal"/>
    <w:link w:val="FooterChar"/>
    <w:uiPriority w:val="99"/>
    <w:unhideWhenUsed/>
    <w:rsid w:val="00C15D8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5D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9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531C"/>
  </w:style>
  <w:style w:type="character" w:customStyle="1" w:styleId="DateChar">
    <w:name w:val="Date Char"/>
    <w:basedOn w:val="DefaultParagraphFont"/>
    <w:link w:val="Date"/>
    <w:uiPriority w:val="99"/>
    <w:semiHidden/>
    <w:rsid w:val="009D531C"/>
  </w:style>
  <w:style w:type="paragraph" w:styleId="Revision">
    <w:name w:val="Revision"/>
    <w:hidden/>
    <w:uiPriority w:val="99"/>
    <w:semiHidden/>
    <w:rsid w:val="0034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6F4BE53C55344B26652C1E2B71939" ma:contentTypeVersion="13" ma:contentTypeDescription="Create a new document." ma:contentTypeScope="" ma:versionID="24e091f94b109520d4f46cb5cf27a809">
  <xsd:schema xmlns:xsd="http://www.w3.org/2001/XMLSchema" xmlns:xs="http://www.w3.org/2001/XMLSchema" xmlns:p="http://schemas.microsoft.com/office/2006/metadata/properties" xmlns:ns2="7b070538-f228-4cf5-86e5-13da6ac80057" xmlns:ns3="68ad9068-c6bf-49b8-8e51-e70ddd8eebf2" targetNamespace="http://schemas.microsoft.com/office/2006/metadata/properties" ma:root="true" ma:fieldsID="21543dd7b36ac0533faf300248825867" ns2:_="" ns3:_="">
    <xsd:import namespace="7b070538-f228-4cf5-86e5-13da6ac80057"/>
    <xsd:import namespace="68ad9068-c6bf-49b8-8e51-e70ddd8eeb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9068-c6bf-49b8-8e51-e70ddd8ee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ad9068-c6bf-49b8-8e51-e70ddd8ee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5D6E-0328-4480-AFDC-1FF662440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70538-f228-4cf5-86e5-13da6ac80057"/>
    <ds:schemaRef ds:uri="68ad9068-c6bf-49b8-8e51-e70ddd8ee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48658-FCDB-4F2F-86FA-6EEA084DDCD2}">
  <ds:schemaRefs>
    <ds:schemaRef ds:uri="http://schemas.microsoft.com/office/2006/metadata/properties"/>
    <ds:schemaRef ds:uri="http://schemas.microsoft.com/office/infopath/2007/PartnerControls"/>
    <ds:schemaRef ds:uri="68ad9068-c6bf-49b8-8e51-e70ddd8eebf2"/>
  </ds:schemaRefs>
</ds:datastoreItem>
</file>

<file path=customXml/itemProps3.xml><?xml version="1.0" encoding="utf-8"?>
<ds:datastoreItem xmlns:ds="http://schemas.openxmlformats.org/officeDocument/2006/customXml" ds:itemID="{4A2C19B4-CD6D-466D-8091-D709C1959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12C15-DB7D-4C52-8F76-3D67607F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Hanai, Miho</dc:creator>
  <cp:keywords/>
  <dc:description/>
  <cp:lastModifiedBy>Maia Nikoleishvili</cp:lastModifiedBy>
  <cp:revision>4</cp:revision>
  <cp:lastPrinted>2019-12-12T21:47:00Z</cp:lastPrinted>
  <dcterms:created xsi:type="dcterms:W3CDTF">2020-09-30T12:10:00Z</dcterms:created>
  <dcterms:modified xsi:type="dcterms:W3CDTF">2020-09-30T13:05:00Z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0x0101009DF6F4BE53C55344B26652C1E2B71939</vt:lpwstr>
  </property>
</Properties>
</file>